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72DEBA" w14:textId="1C8148A5" w:rsidR="00B97F97" w:rsidRPr="00F54C26" w:rsidRDefault="007C28B7" w:rsidP="00F54C26">
      <w:pPr>
        <w:tabs>
          <w:tab w:val="center" w:pos="0"/>
        </w:tabs>
        <w:suppressAutoHyphens w:val="0"/>
        <w:autoSpaceDN/>
        <w:spacing w:before="120" w:after="120" w:line="276" w:lineRule="auto"/>
        <w:contextualSpacing/>
        <w:jc w:val="center"/>
        <w:textAlignment w:val="auto"/>
        <w:rPr>
          <w:rFonts w:asciiTheme="minorHAnsi" w:hAnsiTheme="minorHAnsi" w:cstheme="minorHAnsi"/>
          <w:b/>
          <w:bCs/>
          <w:sz w:val="20"/>
        </w:rPr>
      </w:pPr>
      <w:r w:rsidRPr="00F54C26">
        <w:rPr>
          <w:rFonts w:asciiTheme="minorHAnsi" w:hAnsiTheme="minorHAnsi" w:cstheme="minorHAnsi"/>
          <w:b/>
          <w:bCs/>
          <w:noProof/>
          <w:sz w:val="20"/>
        </w:rPr>
        <w:drawing>
          <wp:inline distT="0" distB="0" distL="0" distR="0" wp14:anchorId="6D33B1B0" wp14:editId="71B648FC">
            <wp:extent cx="2004060" cy="56191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mber Grid - Logotipa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2392" cy="592288"/>
                    </a:xfrm>
                    <a:prstGeom prst="rect">
                      <a:avLst/>
                    </a:prstGeom>
                  </pic:spPr>
                </pic:pic>
              </a:graphicData>
            </a:graphic>
          </wp:inline>
        </w:drawing>
      </w:r>
    </w:p>
    <w:p w14:paraId="143DDD23" w14:textId="16EC2C63" w:rsidR="00C16CC7" w:rsidRPr="00F54C26" w:rsidRDefault="00000000" w:rsidP="00F54C26">
      <w:pPr>
        <w:tabs>
          <w:tab w:val="center" w:pos="0"/>
        </w:tabs>
        <w:suppressAutoHyphens w:val="0"/>
        <w:autoSpaceDN/>
        <w:spacing w:before="120" w:after="120" w:line="276" w:lineRule="auto"/>
        <w:contextualSpacing/>
        <w:jc w:val="center"/>
        <w:textAlignment w:val="auto"/>
        <w:rPr>
          <w:rFonts w:asciiTheme="minorHAnsi" w:hAnsiTheme="minorHAnsi" w:cstheme="minorHAnsi"/>
          <w:b/>
          <w:sz w:val="20"/>
        </w:rPr>
      </w:pPr>
      <w:sdt>
        <w:sdtPr>
          <w:rPr>
            <w:rFonts w:asciiTheme="minorHAnsi" w:hAnsiTheme="minorHAnsi" w:cstheme="minorHAnsi"/>
            <w:b/>
            <w:bCs/>
            <w:sz w:val="20"/>
          </w:rPr>
          <w:id w:val="-1008219009"/>
          <w:placeholder>
            <w:docPart w:val="DefaultPlaceholder_-1854013438"/>
          </w:placeholder>
          <w:comboBox>
            <w:listItem w:value="Pasirinkite elementą."/>
            <w:listItem w:displayText="PREKIŲ" w:value="PREKIŲ"/>
            <w:listItem w:displayText="PASLAUGŲ" w:value="PASLAUGŲ"/>
          </w:comboBox>
        </w:sdtPr>
        <w:sdtContent>
          <w:r w:rsidR="006C7BCE" w:rsidRPr="00F54C26">
            <w:rPr>
              <w:rFonts w:asciiTheme="minorHAnsi" w:hAnsiTheme="minorHAnsi" w:cstheme="minorHAnsi"/>
              <w:b/>
              <w:bCs/>
              <w:sz w:val="20"/>
            </w:rPr>
            <w:t>PASLAUGŲ</w:t>
          </w:r>
        </w:sdtContent>
      </w:sdt>
      <w:r w:rsidR="006C7BCE" w:rsidRPr="00F54C26">
        <w:rPr>
          <w:rFonts w:asciiTheme="minorHAnsi" w:hAnsiTheme="minorHAnsi" w:cstheme="minorHAnsi"/>
          <w:b/>
          <w:bCs/>
          <w:color w:val="FF0000"/>
          <w:sz w:val="20"/>
        </w:rPr>
        <w:t xml:space="preserve"> </w:t>
      </w:r>
      <w:r w:rsidR="00B97F97" w:rsidRPr="00F54C26">
        <w:rPr>
          <w:rFonts w:asciiTheme="minorHAnsi" w:hAnsiTheme="minorHAnsi" w:cstheme="minorHAnsi"/>
          <w:b/>
          <w:bCs/>
          <w:sz w:val="20"/>
        </w:rPr>
        <w:t>P</w:t>
      </w:r>
      <w:r w:rsidR="00C16CC7" w:rsidRPr="00F54C26">
        <w:rPr>
          <w:rFonts w:asciiTheme="minorHAnsi" w:hAnsiTheme="minorHAnsi" w:cstheme="minorHAnsi"/>
          <w:b/>
          <w:bCs/>
          <w:sz w:val="20"/>
        </w:rPr>
        <w:t xml:space="preserve">IRKIMO – </w:t>
      </w:r>
      <w:r w:rsidR="00216DAB">
        <w:rPr>
          <w:rFonts w:asciiTheme="minorHAnsi" w:hAnsiTheme="minorHAnsi" w:cstheme="minorHAnsi"/>
          <w:b/>
          <w:bCs/>
          <w:sz w:val="20"/>
        </w:rPr>
        <w:t>PARDAV</w:t>
      </w:r>
      <w:r w:rsidR="00C16CC7" w:rsidRPr="00F54C26">
        <w:rPr>
          <w:rFonts w:asciiTheme="minorHAnsi" w:hAnsiTheme="minorHAnsi" w:cstheme="minorHAnsi"/>
          <w:b/>
          <w:bCs/>
          <w:sz w:val="20"/>
        </w:rPr>
        <w:t>IMO SUTARTIS N</w:t>
      </w:r>
      <w:r w:rsidR="0030579A" w:rsidRPr="00F54C26">
        <w:rPr>
          <w:rFonts w:asciiTheme="minorHAnsi" w:hAnsiTheme="minorHAnsi" w:cstheme="minorHAnsi"/>
          <w:b/>
          <w:bCs/>
          <w:sz w:val="20"/>
        </w:rPr>
        <w:t>R</w:t>
      </w:r>
      <w:r w:rsidR="00C16CC7" w:rsidRPr="00F54C26">
        <w:rPr>
          <w:rFonts w:asciiTheme="minorHAnsi" w:hAnsiTheme="minorHAnsi" w:cstheme="minorHAnsi"/>
          <w:b/>
          <w:bCs/>
          <w:sz w:val="20"/>
        </w:rPr>
        <w:t>.</w:t>
      </w:r>
      <w:r w:rsidR="00C16CC7" w:rsidRPr="00F54C26">
        <w:rPr>
          <w:rFonts w:asciiTheme="minorHAnsi" w:hAnsiTheme="minorHAnsi" w:cstheme="minorHAnsi"/>
          <w:sz w:val="20"/>
        </w:rPr>
        <w:t xml:space="preserve"> </w:t>
      </w:r>
    </w:p>
    <w:p w14:paraId="62F8EF34" w14:textId="74ABF41F" w:rsidR="007F72F8" w:rsidRPr="00F54C26" w:rsidRDefault="00672222" w:rsidP="00F54C26">
      <w:pPr>
        <w:suppressAutoHyphens w:val="0"/>
        <w:autoSpaceDN/>
        <w:spacing w:before="120" w:after="120" w:line="276" w:lineRule="auto"/>
        <w:contextualSpacing/>
        <w:jc w:val="center"/>
        <w:textAlignment w:val="auto"/>
        <w:rPr>
          <w:rFonts w:asciiTheme="minorHAnsi" w:hAnsiTheme="minorHAnsi" w:cstheme="minorHAnsi"/>
          <w:bCs/>
          <w:sz w:val="20"/>
          <w:lang w:eastAsia="en-US"/>
        </w:rPr>
      </w:pPr>
      <w:r w:rsidRPr="00F54C26">
        <w:rPr>
          <w:rFonts w:asciiTheme="minorHAnsi" w:hAnsiTheme="minorHAnsi" w:cstheme="minorHAnsi"/>
          <w:b/>
          <w:bCs/>
          <w:sz w:val="20"/>
        </w:rPr>
        <w:t xml:space="preserve">SPECIALIOSIOS </w:t>
      </w:r>
      <w:r w:rsidR="008E5206" w:rsidRPr="00F54C26">
        <w:rPr>
          <w:rFonts w:asciiTheme="minorHAnsi" w:hAnsiTheme="minorHAnsi" w:cstheme="minorHAnsi"/>
          <w:b/>
          <w:bCs/>
          <w:sz w:val="20"/>
        </w:rPr>
        <w:t xml:space="preserve">SUTARTIES </w:t>
      </w:r>
      <w:r w:rsidRPr="00F54C26">
        <w:rPr>
          <w:rFonts w:asciiTheme="minorHAnsi" w:hAnsiTheme="minorHAnsi" w:cstheme="minorHAnsi"/>
          <w:b/>
          <w:bCs/>
          <w:sz w:val="20"/>
        </w:rPr>
        <w:t>SĄLYGOS</w:t>
      </w:r>
    </w:p>
    <w:p w14:paraId="497FB801" w14:textId="60B45250" w:rsidR="00C16CC7" w:rsidRPr="00F54C26" w:rsidRDefault="00C16CC7" w:rsidP="00F54C26">
      <w:pPr>
        <w:suppressAutoHyphens w:val="0"/>
        <w:autoSpaceDN/>
        <w:spacing w:before="120" w:after="120" w:line="276" w:lineRule="auto"/>
        <w:contextualSpacing/>
        <w:jc w:val="center"/>
        <w:textAlignment w:val="auto"/>
        <w:rPr>
          <w:rFonts w:asciiTheme="minorHAnsi" w:hAnsiTheme="minorHAnsi" w:cstheme="minorHAnsi"/>
          <w:sz w:val="20"/>
        </w:rPr>
      </w:pPr>
    </w:p>
    <w:p w14:paraId="00C6BDD4" w14:textId="77777777" w:rsidR="00B97F97" w:rsidRPr="00F54C26" w:rsidRDefault="00B97F97" w:rsidP="00F54C26">
      <w:pPr>
        <w:suppressAutoHyphens w:val="0"/>
        <w:autoSpaceDN/>
        <w:spacing w:before="120" w:after="120" w:line="276" w:lineRule="auto"/>
        <w:contextualSpacing/>
        <w:jc w:val="center"/>
        <w:textAlignment w:val="auto"/>
        <w:rPr>
          <w:rFonts w:asciiTheme="minorHAnsi" w:hAnsiTheme="minorHAnsi" w:cstheme="minorHAnsi"/>
          <w:sz w:val="20"/>
        </w:rPr>
      </w:pPr>
    </w:p>
    <w:p w14:paraId="62BEFB68" w14:textId="26073F45" w:rsidR="00B2606F" w:rsidRPr="00F54C26" w:rsidRDefault="00000000" w:rsidP="00F54C26">
      <w:pPr>
        <w:suppressAutoHyphens w:val="0"/>
        <w:autoSpaceDN/>
        <w:spacing w:before="120" w:after="120" w:line="276" w:lineRule="auto"/>
        <w:ind w:left="-142" w:right="-1"/>
        <w:contextualSpacing/>
        <w:jc w:val="both"/>
        <w:textAlignment w:val="auto"/>
        <w:rPr>
          <w:rFonts w:asciiTheme="minorHAnsi" w:hAnsiTheme="minorHAnsi" w:cstheme="minorHAnsi"/>
          <w:sz w:val="20"/>
        </w:rPr>
      </w:pPr>
      <w:sdt>
        <w:sdtPr>
          <w:rPr>
            <w:rFonts w:asciiTheme="minorHAnsi" w:hAnsiTheme="minorHAnsi" w:cstheme="minorHAnsi"/>
            <w:sz w:val="20"/>
          </w:rPr>
          <w:alias w:val="Bendrovės pavadinimas"/>
          <w:tag w:val="Bendrovės pavadinimas"/>
          <w:id w:val="-967960756"/>
          <w:placeholder>
            <w:docPart w:val="4DCF8241147C4372B2798B6B5148821A"/>
          </w:placeholder>
          <w:showingPlcHdr/>
          <w:text/>
        </w:sdtPr>
        <w:sdtContent>
          <w:r w:rsidR="00B2606F" w:rsidRPr="00D76A35">
            <w:rPr>
              <w:rStyle w:val="PlaceholderText"/>
              <w:rFonts w:asciiTheme="minorHAnsi" w:hAnsiTheme="minorHAnsi" w:cstheme="minorHAnsi"/>
              <w:color w:val="FF0000"/>
            </w:rPr>
            <w:t>Click or tap here to enter text.</w:t>
          </w:r>
        </w:sdtContent>
      </w:sdt>
      <w:r w:rsidR="00A25100" w:rsidRPr="00F54C26">
        <w:rPr>
          <w:rFonts w:asciiTheme="minorHAnsi" w:hAnsiTheme="minorHAnsi" w:cstheme="minorHAnsi"/>
          <w:sz w:val="20"/>
        </w:rPr>
        <w:t>,</w:t>
      </w:r>
      <w:r w:rsidR="00C16CC7" w:rsidRPr="00F54C26">
        <w:rPr>
          <w:rFonts w:asciiTheme="minorHAnsi" w:hAnsiTheme="minorHAnsi" w:cstheme="minorHAnsi"/>
          <w:sz w:val="20"/>
        </w:rPr>
        <w:t xml:space="preserve"> atstovaujama</w:t>
      </w:r>
      <w:r w:rsidR="00B2606F" w:rsidRPr="00F54C26">
        <w:rPr>
          <w:rFonts w:asciiTheme="minorHAnsi" w:hAnsiTheme="minorHAnsi" w:cstheme="minorHAnsi"/>
          <w:sz w:val="20"/>
        </w:rPr>
        <w:t xml:space="preserve"> </w:t>
      </w:r>
      <w:sdt>
        <w:sdtPr>
          <w:rPr>
            <w:rFonts w:asciiTheme="minorHAnsi" w:hAnsiTheme="minorHAnsi" w:cstheme="minorHAnsi"/>
            <w:sz w:val="20"/>
          </w:rPr>
          <w:alias w:val="nurodykite bendrovės atstovo pareigas, vardą ir pavardę"/>
          <w:tag w:val="nurodykite bendrovės atstovo pareigas, vardą ir pavardę"/>
          <w:id w:val="-1135322620"/>
          <w:placeholder>
            <w:docPart w:val="5B1A2BD311D64637AB9D425271F6D03E"/>
          </w:placeholder>
          <w:showingPlcHdr/>
        </w:sdtPr>
        <w:sdtContent>
          <w:r w:rsidR="00B2606F" w:rsidRPr="00D76A35">
            <w:rPr>
              <w:rStyle w:val="PlaceholderText"/>
              <w:rFonts w:asciiTheme="minorHAnsi" w:hAnsiTheme="minorHAnsi" w:cstheme="minorHAnsi"/>
              <w:color w:val="FF0000"/>
            </w:rPr>
            <w:t>Click or tap here to enter text.</w:t>
          </w:r>
        </w:sdtContent>
      </w:sdt>
      <w:r w:rsidR="0072443B" w:rsidRPr="00F54C26">
        <w:rPr>
          <w:rFonts w:asciiTheme="minorHAnsi" w:hAnsiTheme="minorHAnsi" w:cstheme="minorHAnsi"/>
          <w:sz w:val="20"/>
        </w:rPr>
        <w:t>, veikiančio pagal</w:t>
      </w:r>
      <w:r w:rsidR="00063B8B" w:rsidRPr="00F54C26">
        <w:rPr>
          <w:rFonts w:asciiTheme="minorHAnsi" w:hAnsiTheme="minorHAnsi" w:cstheme="minorHAnsi"/>
          <w:sz w:val="20"/>
        </w:rPr>
        <w:t xml:space="preserve"> </w:t>
      </w:r>
      <w:sdt>
        <w:sdtPr>
          <w:rPr>
            <w:rFonts w:asciiTheme="minorHAnsi" w:hAnsiTheme="minorHAnsi" w:cstheme="minorHAnsi"/>
            <w:sz w:val="20"/>
          </w:rPr>
          <w:alias w:val="nurodykite atstovavimo pagrindą"/>
          <w:tag w:val="nurodykite atstovavimo pagrindą"/>
          <w:id w:val="-1795367096"/>
          <w:placeholder>
            <w:docPart w:val="09B98F53063F436EA10F62293D1202D0"/>
          </w:placeholder>
          <w:showingPlcHdr/>
        </w:sdtPr>
        <w:sdtContent>
          <w:r w:rsidR="00B81B07" w:rsidRPr="00D76A35">
            <w:rPr>
              <w:rStyle w:val="PlaceholderText"/>
              <w:rFonts w:asciiTheme="minorHAnsi" w:hAnsiTheme="minorHAnsi" w:cstheme="minorHAnsi"/>
              <w:color w:val="FF0000"/>
            </w:rPr>
            <w:t>Click or tap here to enter text.</w:t>
          </w:r>
        </w:sdtContent>
      </w:sdt>
      <w:r w:rsidR="0072443B" w:rsidRPr="00F54C26">
        <w:rPr>
          <w:rFonts w:asciiTheme="minorHAnsi" w:hAnsiTheme="minorHAnsi" w:cstheme="minorHAnsi"/>
          <w:sz w:val="20"/>
        </w:rPr>
        <w:t xml:space="preserve"> </w:t>
      </w:r>
      <w:r w:rsidR="00A25100" w:rsidRPr="00F54C26">
        <w:rPr>
          <w:rFonts w:asciiTheme="minorHAnsi" w:hAnsiTheme="minorHAnsi" w:cstheme="minorHAnsi"/>
          <w:sz w:val="20"/>
        </w:rPr>
        <w:t>(</w:t>
      </w:r>
      <w:r w:rsidR="00C16CC7" w:rsidRPr="00F54C26">
        <w:rPr>
          <w:rFonts w:asciiTheme="minorHAnsi" w:hAnsiTheme="minorHAnsi" w:cstheme="minorHAnsi"/>
          <w:sz w:val="20"/>
        </w:rPr>
        <w:t xml:space="preserve">toliau </w:t>
      </w:r>
      <w:r w:rsidR="00A25100" w:rsidRPr="00F54C26">
        <w:rPr>
          <w:rFonts w:asciiTheme="minorHAnsi" w:hAnsiTheme="minorHAnsi" w:cstheme="minorHAnsi"/>
          <w:sz w:val="20"/>
        </w:rPr>
        <w:t xml:space="preserve">- </w:t>
      </w:r>
      <w:r w:rsidR="00C16CC7" w:rsidRPr="00F54C26">
        <w:rPr>
          <w:rFonts w:asciiTheme="minorHAnsi" w:hAnsiTheme="minorHAnsi" w:cstheme="minorHAnsi"/>
          <w:b/>
          <w:sz w:val="20"/>
        </w:rPr>
        <w:t>Pirkėj</w:t>
      </w:r>
      <w:r w:rsidR="00A25100" w:rsidRPr="00F54C26">
        <w:rPr>
          <w:rFonts w:asciiTheme="minorHAnsi" w:hAnsiTheme="minorHAnsi" w:cstheme="minorHAnsi"/>
          <w:b/>
          <w:sz w:val="20"/>
        </w:rPr>
        <w:t>as)</w:t>
      </w:r>
      <w:r w:rsidR="00C16CC7" w:rsidRPr="00F54C26">
        <w:rPr>
          <w:rFonts w:asciiTheme="minorHAnsi" w:hAnsiTheme="minorHAnsi" w:cstheme="minorHAnsi"/>
          <w:sz w:val="20"/>
        </w:rPr>
        <w:t xml:space="preserve">, </w:t>
      </w:r>
    </w:p>
    <w:p w14:paraId="7C59E738" w14:textId="60B15DBF" w:rsidR="00B2606F" w:rsidRPr="00F54C26" w:rsidRDefault="00A25100" w:rsidP="00F54C26">
      <w:pPr>
        <w:suppressAutoHyphens w:val="0"/>
        <w:autoSpaceDN/>
        <w:spacing w:before="120" w:after="120" w:line="276" w:lineRule="auto"/>
        <w:ind w:left="-142" w:right="-1"/>
        <w:contextualSpacing/>
        <w:jc w:val="both"/>
        <w:textAlignment w:val="auto"/>
        <w:rPr>
          <w:rFonts w:asciiTheme="minorHAnsi" w:hAnsiTheme="minorHAnsi" w:cstheme="minorHAnsi"/>
          <w:sz w:val="20"/>
        </w:rPr>
      </w:pPr>
      <w:r w:rsidRPr="00F54C26">
        <w:rPr>
          <w:rFonts w:asciiTheme="minorHAnsi" w:hAnsiTheme="minorHAnsi" w:cstheme="minorHAnsi"/>
          <w:sz w:val="20"/>
        </w:rPr>
        <w:t>i</w:t>
      </w:r>
      <w:r w:rsidR="00C16CC7" w:rsidRPr="00F54C26">
        <w:rPr>
          <w:rFonts w:asciiTheme="minorHAnsi" w:hAnsiTheme="minorHAnsi" w:cstheme="minorHAnsi"/>
          <w:sz w:val="20"/>
        </w:rPr>
        <w:t>r</w:t>
      </w:r>
    </w:p>
    <w:p w14:paraId="70DC2177" w14:textId="683F0BE3" w:rsidR="007F72F8" w:rsidRPr="00F54C26" w:rsidRDefault="00B2606F" w:rsidP="00F54C26">
      <w:pPr>
        <w:suppressAutoHyphens w:val="0"/>
        <w:autoSpaceDN/>
        <w:spacing w:before="120" w:after="120" w:line="276" w:lineRule="auto"/>
        <w:ind w:left="-142" w:right="-1"/>
        <w:contextualSpacing/>
        <w:jc w:val="both"/>
        <w:textAlignment w:val="auto"/>
        <w:rPr>
          <w:rFonts w:asciiTheme="minorHAnsi" w:hAnsiTheme="minorHAnsi" w:cstheme="minorHAnsi"/>
          <w:sz w:val="20"/>
        </w:rPr>
      </w:pPr>
      <w:r w:rsidRPr="00F54C26">
        <w:rPr>
          <w:rFonts w:asciiTheme="minorHAnsi" w:hAnsiTheme="minorHAnsi" w:cstheme="minorHAnsi"/>
          <w:sz w:val="20"/>
        </w:rPr>
        <w:t xml:space="preserve"> </w:t>
      </w:r>
      <w:sdt>
        <w:sdtPr>
          <w:rPr>
            <w:rFonts w:asciiTheme="minorHAnsi" w:hAnsiTheme="minorHAnsi" w:cstheme="minorHAnsi"/>
            <w:sz w:val="20"/>
          </w:rPr>
          <w:alias w:val="Tiekėjo pavadinimas"/>
          <w:tag w:val="Tiekėjo pavadinimas"/>
          <w:id w:val="1491606858"/>
          <w:placeholder>
            <w:docPart w:val="CEA7BB789C3346908C1815804A511B5B"/>
          </w:placeholder>
          <w:showingPlcHdr/>
        </w:sdtPr>
        <w:sdtContent>
          <w:r w:rsidRPr="00D76A35">
            <w:rPr>
              <w:rStyle w:val="PlaceholderText"/>
              <w:rFonts w:asciiTheme="minorHAnsi" w:hAnsiTheme="minorHAnsi" w:cstheme="minorHAnsi"/>
              <w:color w:val="FF0000"/>
            </w:rPr>
            <w:t>Click or tap here to enter text.</w:t>
          </w:r>
        </w:sdtContent>
      </w:sdt>
      <w:r w:rsidR="00C16CC7" w:rsidRPr="00F54C26">
        <w:rPr>
          <w:rFonts w:asciiTheme="minorHAnsi" w:hAnsiTheme="minorHAnsi" w:cstheme="minorHAnsi"/>
          <w:sz w:val="20"/>
        </w:rPr>
        <w:t>,</w:t>
      </w:r>
      <w:r w:rsidRPr="00F54C26">
        <w:rPr>
          <w:rFonts w:asciiTheme="minorHAnsi" w:hAnsiTheme="minorHAnsi" w:cstheme="minorHAnsi"/>
          <w:sz w:val="20"/>
        </w:rPr>
        <w:t xml:space="preserve"> </w:t>
      </w:r>
      <w:r w:rsidR="00C16CC7" w:rsidRPr="00F54C26">
        <w:rPr>
          <w:rFonts w:asciiTheme="minorHAnsi" w:hAnsiTheme="minorHAnsi" w:cstheme="minorHAnsi"/>
          <w:sz w:val="20"/>
        </w:rPr>
        <w:t>atstovaujama</w:t>
      </w:r>
      <w:r w:rsidRPr="00F54C26">
        <w:rPr>
          <w:rFonts w:asciiTheme="minorHAnsi" w:hAnsiTheme="minorHAnsi" w:cstheme="minorHAnsi"/>
          <w:sz w:val="20"/>
        </w:rPr>
        <w:t xml:space="preserve"> </w:t>
      </w:r>
      <w:sdt>
        <w:sdtPr>
          <w:rPr>
            <w:rFonts w:asciiTheme="minorHAnsi" w:hAnsiTheme="minorHAnsi" w:cstheme="minorHAnsi"/>
            <w:sz w:val="20"/>
          </w:rPr>
          <w:alias w:val="Tiekėjo atstovo pareigos, vardas ir pavadė"/>
          <w:tag w:val="Tiekėjo atstovo pareigos, vardas ir pavadė"/>
          <w:id w:val="1061745965"/>
          <w:placeholder>
            <w:docPart w:val="9AA49229ED41451E942E6CE69B5363AB"/>
          </w:placeholder>
          <w:showingPlcHdr/>
        </w:sdtPr>
        <w:sdtContent>
          <w:r w:rsidRPr="00D76A35">
            <w:rPr>
              <w:rStyle w:val="PlaceholderText"/>
              <w:rFonts w:asciiTheme="minorHAnsi" w:hAnsiTheme="minorHAnsi" w:cstheme="minorHAnsi"/>
              <w:color w:val="FF0000"/>
            </w:rPr>
            <w:t>Click or tap here to enter text.</w:t>
          </w:r>
        </w:sdtContent>
      </w:sdt>
      <w:r w:rsidR="0072443B" w:rsidRPr="00F54C26">
        <w:rPr>
          <w:rFonts w:asciiTheme="minorHAnsi" w:hAnsiTheme="minorHAnsi" w:cstheme="minorHAnsi"/>
          <w:sz w:val="20"/>
        </w:rPr>
        <w:t>, veikiančio pagal</w:t>
      </w:r>
      <w:r w:rsidR="00063B8B" w:rsidRPr="00F54C26">
        <w:rPr>
          <w:rFonts w:asciiTheme="minorHAnsi" w:hAnsiTheme="minorHAnsi" w:cstheme="minorHAnsi"/>
          <w:sz w:val="20"/>
        </w:rPr>
        <w:t xml:space="preserve"> </w:t>
      </w:r>
      <w:sdt>
        <w:sdtPr>
          <w:rPr>
            <w:rFonts w:asciiTheme="minorHAnsi" w:hAnsiTheme="minorHAnsi" w:cstheme="minorHAnsi"/>
            <w:sz w:val="20"/>
          </w:rPr>
          <w:alias w:val="nurodykite atstovavimo pagrindą"/>
          <w:tag w:val="nurodykite atstovavimo pagrindą"/>
          <w:id w:val="-1367515191"/>
          <w:placeholder>
            <w:docPart w:val="454E265BFD6E448EBCB05CC0C318F5C6"/>
          </w:placeholder>
          <w:showingPlcHdr/>
        </w:sdtPr>
        <w:sdtContent>
          <w:r w:rsidR="00B81B07" w:rsidRPr="00D76A35">
            <w:rPr>
              <w:rStyle w:val="PlaceholderText"/>
              <w:rFonts w:asciiTheme="minorHAnsi" w:hAnsiTheme="minorHAnsi" w:cstheme="minorHAnsi"/>
              <w:color w:val="FF0000"/>
            </w:rPr>
            <w:t>Click or tap here to enter text.</w:t>
          </w:r>
        </w:sdtContent>
      </w:sdt>
      <w:r w:rsidR="00C16CC7" w:rsidRPr="00F54C26">
        <w:rPr>
          <w:rFonts w:asciiTheme="minorHAnsi" w:hAnsiTheme="minorHAnsi" w:cstheme="minorHAnsi"/>
          <w:sz w:val="20"/>
        </w:rPr>
        <w:t xml:space="preserve"> </w:t>
      </w:r>
      <w:r w:rsidR="00A25100" w:rsidRPr="00F54C26">
        <w:rPr>
          <w:rFonts w:asciiTheme="minorHAnsi" w:hAnsiTheme="minorHAnsi" w:cstheme="minorHAnsi"/>
          <w:sz w:val="20"/>
        </w:rPr>
        <w:t>(</w:t>
      </w:r>
      <w:r w:rsidR="00C16CC7" w:rsidRPr="00F54C26">
        <w:rPr>
          <w:rFonts w:asciiTheme="minorHAnsi" w:hAnsiTheme="minorHAnsi" w:cstheme="minorHAnsi"/>
          <w:sz w:val="20"/>
        </w:rPr>
        <w:t xml:space="preserve">toliau </w:t>
      </w:r>
      <w:r w:rsidR="00A25100" w:rsidRPr="00F54C26">
        <w:rPr>
          <w:rFonts w:asciiTheme="minorHAnsi" w:hAnsiTheme="minorHAnsi" w:cstheme="minorHAnsi"/>
          <w:sz w:val="20"/>
        </w:rPr>
        <w:t>-</w:t>
      </w:r>
      <w:r w:rsidR="00C16CC7" w:rsidRPr="00F54C26">
        <w:rPr>
          <w:rFonts w:asciiTheme="minorHAnsi" w:hAnsiTheme="minorHAnsi" w:cstheme="minorHAnsi"/>
          <w:sz w:val="20"/>
        </w:rPr>
        <w:t xml:space="preserve"> </w:t>
      </w:r>
      <w:r w:rsidR="00216DAB">
        <w:rPr>
          <w:rFonts w:asciiTheme="minorHAnsi" w:hAnsiTheme="minorHAnsi" w:cstheme="minorHAnsi"/>
          <w:b/>
          <w:sz w:val="20"/>
        </w:rPr>
        <w:t>Tiek</w:t>
      </w:r>
      <w:r w:rsidR="00C16CC7" w:rsidRPr="00F54C26">
        <w:rPr>
          <w:rFonts w:asciiTheme="minorHAnsi" w:hAnsiTheme="minorHAnsi" w:cstheme="minorHAnsi"/>
          <w:b/>
          <w:sz w:val="20"/>
        </w:rPr>
        <w:t>ėj</w:t>
      </w:r>
      <w:r w:rsidR="00A25100" w:rsidRPr="00F54C26">
        <w:rPr>
          <w:rFonts w:asciiTheme="minorHAnsi" w:hAnsiTheme="minorHAnsi" w:cstheme="minorHAnsi"/>
          <w:b/>
          <w:sz w:val="20"/>
        </w:rPr>
        <w:t>as)</w:t>
      </w:r>
      <w:r w:rsidR="00C16CC7" w:rsidRPr="00F54C26">
        <w:rPr>
          <w:rFonts w:asciiTheme="minorHAnsi" w:hAnsiTheme="minorHAnsi" w:cstheme="minorHAnsi"/>
          <w:sz w:val="20"/>
        </w:rPr>
        <w:t xml:space="preserve">, </w:t>
      </w:r>
    </w:p>
    <w:p w14:paraId="43C2CA57" w14:textId="36E97173" w:rsidR="00C16CC7" w:rsidRPr="00F54C26" w:rsidRDefault="00C16CC7" w:rsidP="00F54C26">
      <w:pPr>
        <w:suppressAutoHyphens w:val="0"/>
        <w:autoSpaceDN/>
        <w:spacing w:before="120" w:after="120" w:line="276" w:lineRule="auto"/>
        <w:ind w:left="-142" w:right="-1"/>
        <w:contextualSpacing/>
        <w:jc w:val="both"/>
        <w:textAlignment w:val="auto"/>
        <w:rPr>
          <w:rFonts w:asciiTheme="minorHAnsi" w:hAnsiTheme="minorHAnsi" w:cstheme="minorHAnsi"/>
          <w:sz w:val="20"/>
        </w:rPr>
      </w:pPr>
      <w:r w:rsidRPr="00F54C26">
        <w:rPr>
          <w:rFonts w:asciiTheme="minorHAnsi" w:hAnsiTheme="minorHAnsi" w:cstheme="minorHAnsi"/>
          <w:sz w:val="20"/>
        </w:rPr>
        <w:t xml:space="preserve">remdamiesi, </w:t>
      </w:r>
      <w:r w:rsidR="00216DAB">
        <w:rPr>
          <w:rFonts w:asciiTheme="minorHAnsi" w:hAnsiTheme="minorHAnsi" w:cstheme="minorHAnsi"/>
          <w:sz w:val="20"/>
        </w:rPr>
        <w:t>Tiek</w:t>
      </w:r>
      <w:r w:rsidRPr="00F54C26">
        <w:rPr>
          <w:rFonts w:asciiTheme="minorHAnsi" w:hAnsiTheme="minorHAnsi" w:cstheme="minorHAnsi"/>
          <w:sz w:val="20"/>
        </w:rPr>
        <w:t>ėjo pateiktu pasiūlymu ir</w:t>
      </w:r>
      <w:r w:rsidR="008A009D" w:rsidRPr="00F54C26">
        <w:rPr>
          <w:rFonts w:asciiTheme="minorHAnsi" w:hAnsiTheme="minorHAnsi" w:cstheme="minorHAnsi"/>
          <w:sz w:val="20"/>
        </w:rPr>
        <w:t xml:space="preserve"> </w:t>
      </w:r>
      <w:r w:rsidR="00AF0C74" w:rsidRPr="00F54C26">
        <w:rPr>
          <w:rFonts w:asciiTheme="minorHAnsi" w:hAnsiTheme="minorHAnsi" w:cstheme="minorHAnsi"/>
          <w:sz w:val="20"/>
        </w:rPr>
        <w:t xml:space="preserve">Pirkimo </w:t>
      </w:r>
      <w:r w:rsidRPr="00F54C26">
        <w:rPr>
          <w:rFonts w:asciiTheme="minorHAnsi" w:hAnsiTheme="minorHAnsi" w:cstheme="minorHAnsi"/>
          <w:sz w:val="20"/>
        </w:rPr>
        <w:t>rezultatais, sudarė šią pirkimo-</w:t>
      </w:r>
      <w:r w:rsidR="007C0FFB">
        <w:rPr>
          <w:rFonts w:asciiTheme="minorHAnsi" w:hAnsiTheme="minorHAnsi" w:cstheme="minorHAnsi"/>
          <w:sz w:val="20"/>
        </w:rPr>
        <w:t>pardav</w:t>
      </w:r>
      <w:r w:rsidRPr="00F54C26">
        <w:rPr>
          <w:rFonts w:asciiTheme="minorHAnsi" w:hAnsiTheme="minorHAnsi" w:cstheme="minorHAnsi"/>
          <w:sz w:val="20"/>
        </w:rPr>
        <w:t xml:space="preserve">imo sutartį (toliau – </w:t>
      </w:r>
      <w:r w:rsidRPr="00F54C26">
        <w:rPr>
          <w:rFonts w:asciiTheme="minorHAnsi" w:hAnsiTheme="minorHAnsi" w:cstheme="minorHAnsi"/>
          <w:b/>
          <w:sz w:val="20"/>
        </w:rPr>
        <w:t>Sutartis</w:t>
      </w:r>
      <w:r w:rsidRPr="00F54C26">
        <w:rPr>
          <w:rFonts w:asciiTheme="minorHAnsi" w:hAnsiTheme="minorHAnsi" w:cstheme="minorHAnsi"/>
          <w:sz w:val="20"/>
        </w:rPr>
        <w:t xml:space="preserve">). Pirkėjas ir </w:t>
      </w:r>
      <w:r w:rsidR="00216DAB">
        <w:rPr>
          <w:rFonts w:asciiTheme="minorHAnsi" w:hAnsiTheme="minorHAnsi" w:cstheme="minorHAnsi"/>
          <w:sz w:val="20"/>
        </w:rPr>
        <w:t>Tiek</w:t>
      </w:r>
      <w:r w:rsidRPr="00F54C26">
        <w:rPr>
          <w:rFonts w:asciiTheme="minorHAnsi" w:hAnsiTheme="minorHAnsi" w:cstheme="minorHAnsi"/>
          <w:sz w:val="20"/>
        </w:rPr>
        <w:t xml:space="preserve">ėjas kartu toliau vadinami – </w:t>
      </w:r>
      <w:r w:rsidRPr="00F54C26">
        <w:rPr>
          <w:rFonts w:asciiTheme="minorHAnsi" w:hAnsiTheme="minorHAnsi" w:cstheme="minorHAnsi"/>
          <w:b/>
          <w:sz w:val="20"/>
        </w:rPr>
        <w:t>Šalimis</w:t>
      </w:r>
      <w:r w:rsidRPr="00F54C26">
        <w:rPr>
          <w:rFonts w:asciiTheme="minorHAnsi" w:hAnsiTheme="minorHAnsi" w:cstheme="minorHAnsi"/>
          <w:sz w:val="20"/>
        </w:rPr>
        <w:t xml:space="preserve">, o kiekvienas atskirai – </w:t>
      </w:r>
      <w:r w:rsidRPr="00F54C26">
        <w:rPr>
          <w:rFonts w:asciiTheme="minorHAnsi" w:hAnsiTheme="minorHAnsi" w:cstheme="minorHAnsi"/>
          <w:b/>
          <w:sz w:val="20"/>
        </w:rPr>
        <w:t>Šalimi</w:t>
      </w:r>
      <w:r w:rsidRPr="00F54C26">
        <w:rPr>
          <w:rFonts w:asciiTheme="minorHAnsi" w:hAnsiTheme="minorHAnsi" w:cstheme="minorHAnsi"/>
          <w:sz w:val="20"/>
        </w:rPr>
        <w:t>.</w:t>
      </w:r>
    </w:p>
    <w:p w14:paraId="682C0F06" w14:textId="7D49430D" w:rsidR="00D9508B" w:rsidRPr="00F54C26" w:rsidRDefault="00D9508B" w:rsidP="00F54C26">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color w:val="000000"/>
          <w:sz w:val="20"/>
          <w:bdr w:val="nil"/>
          <w:lang w:eastAsia="en-US"/>
        </w:rPr>
      </w:pPr>
    </w:p>
    <w:tbl>
      <w:tblPr>
        <w:tblStyle w:val="TableGrid"/>
        <w:tblW w:w="10146" w:type="dxa"/>
        <w:tblInd w:w="-147" w:type="dxa"/>
        <w:tblLook w:val="04A0" w:firstRow="1" w:lastRow="0" w:firstColumn="1" w:lastColumn="0" w:noHBand="0" w:noVBand="1"/>
      </w:tblPr>
      <w:tblGrid>
        <w:gridCol w:w="5276"/>
        <w:gridCol w:w="4870"/>
      </w:tblGrid>
      <w:tr w:rsidR="00016522" w:rsidRPr="00F54C26" w14:paraId="39B40153" w14:textId="77777777" w:rsidTr="138702D0">
        <w:tc>
          <w:tcPr>
            <w:tcW w:w="10146" w:type="dxa"/>
            <w:gridSpan w:val="2"/>
            <w:shd w:val="clear" w:color="auto" w:fill="F2F2F2" w:themeFill="background1" w:themeFillShade="F2"/>
            <w:vAlign w:val="center"/>
          </w:tcPr>
          <w:p w14:paraId="1D64A8FF" w14:textId="7C8E3163" w:rsidR="00016522" w:rsidRPr="00F54C26" w:rsidRDefault="00016522" w:rsidP="00F54C26">
            <w:pPr>
              <w:autoSpaceDN/>
              <w:spacing w:before="120" w:after="120" w:line="276" w:lineRule="auto"/>
              <w:contextualSpacing/>
              <w:jc w:val="both"/>
              <w:textAlignment w:val="auto"/>
              <w:rPr>
                <w:rFonts w:asciiTheme="minorHAnsi" w:eastAsia="Arial Unicode MS" w:hAnsiTheme="minorHAnsi" w:cstheme="minorHAnsi"/>
                <w:color w:val="000000"/>
                <w:sz w:val="20"/>
                <w:bdr w:val="nil"/>
                <w:lang w:eastAsia="en-US"/>
              </w:rPr>
            </w:pPr>
            <w:r w:rsidRPr="00F54C26">
              <w:rPr>
                <w:rFonts w:asciiTheme="minorHAnsi" w:eastAsia="Arial Unicode MS" w:hAnsiTheme="minorHAnsi" w:cstheme="minorHAnsi"/>
                <w:b/>
                <w:bCs/>
                <w:color w:val="000000"/>
                <w:sz w:val="20"/>
                <w:bdr w:val="nil"/>
                <w:lang w:eastAsia="en-US"/>
              </w:rPr>
              <w:t>1. Sutarties dalykas</w:t>
            </w:r>
            <w:r w:rsidR="00283A60" w:rsidRPr="00F54C26">
              <w:rPr>
                <w:rFonts w:asciiTheme="minorHAnsi" w:eastAsia="Arial Unicode MS" w:hAnsiTheme="minorHAnsi" w:cstheme="minorHAnsi"/>
                <w:b/>
                <w:bCs/>
                <w:color w:val="000000"/>
                <w:sz w:val="20"/>
                <w:bdr w:val="nil"/>
                <w:lang w:eastAsia="en-US"/>
              </w:rPr>
              <w:t xml:space="preserve"> </w:t>
            </w:r>
            <w:r w:rsidR="00AF0C74" w:rsidRPr="00F54C26">
              <w:rPr>
                <w:rFonts w:asciiTheme="minorHAnsi" w:eastAsia="Arial Unicode MS" w:hAnsiTheme="minorHAnsi" w:cstheme="minorHAnsi"/>
                <w:b/>
                <w:bCs/>
                <w:color w:val="000000"/>
                <w:sz w:val="20"/>
                <w:bdr w:val="nil"/>
                <w:lang w:eastAsia="en-US"/>
              </w:rPr>
              <w:t xml:space="preserve">ir </w:t>
            </w:r>
            <w:r w:rsidR="00283A60" w:rsidRPr="00F54C26">
              <w:rPr>
                <w:rFonts w:asciiTheme="minorHAnsi" w:eastAsia="Arial Unicode MS" w:hAnsiTheme="minorHAnsi" w:cstheme="minorHAnsi"/>
                <w:b/>
                <w:bCs/>
                <w:color w:val="000000"/>
                <w:sz w:val="20"/>
                <w:bdr w:val="nil"/>
                <w:lang w:eastAsia="en-US"/>
              </w:rPr>
              <w:t xml:space="preserve">Pirkimo </w:t>
            </w:r>
            <w:r w:rsidR="00D56584">
              <w:rPr>
                <w:rFonts w:asciiTheme="minorHAnsi" w:eastAsia="Arial Unicode MS" w:hAnsiTheme="minorHAnsi" w:cstheme="minorHAnsi"/>
                <w:b/>
                <w:bCs/>
                <w:color w:val="000000"/>
                <w:sz w:val="20"/>
                <w:bdr w:val="nil"/>
                <w:lang w:eastAsia="en-US"/>
              </w:rPr>
              <w:t>rekvizitai</w:t>
            </w:r>
          </w:p>
        </w:tc>
      </w:tr>
      <w:tr w:rsidR="00016522" w:rsidRPr="00F54C26" w14:paraId="141BE701" w14:textId="77777777" w:rsidTr="138702D0">
        <w:tc>
          <w:tcPr>
            <w:tcW w:w="10146" w:type="dxa"/>
            <w:gridSpan w:val="2"/>
            <w:vAlign w:val="center"/>
          </w:tcPr>
          <w:p w14:paraId="23B5788E" w14:textId="046E5C07" w:rsidR="002C26A5" w:rsidRPr="00D412DC" w:rsidRDefault="00D412DC" w:rsidP="00D412DC">
            <w:pPr>
              <w:tabs>
                <w:tab w:val="left" w:pos="320"/>
              </w:tabs>
              <w:autoSpaceDN/>
              <w:contextualSpacing/>
              <w:jc w:val="both"/>
              <w:textAlignment w:val="auto"/>
              <w:rPr>
                <w:rFonts w:asciiTheme="minorHAnsi" w:eastAsia="Arial Unicode MS" w:hAnsiTheme="minorHAnsi" w:cstheme="minorHAnsi"/>
                <w:color w:val="000000"/>
                <w:sz w:val="20"/>
                <w:bdr w:val="nil"/>
              </w:rPr>
            </w:pPr>
            <w:r w:rsidRPr="00D412DC">
              <w:rPr>
                <w:rFonts w:asciiTheme="minorHAnsi" w:eastAsia="Arial Unicode MS" w:hAnsiTheme="minorHAnsi" w:cstheme="minorHAnsi"/>
                <w:color w:val="000000"/>
                <w:sz w:val="20"/>
                <w:bdr w:val="nil"/>
              </w:rPr>
              <w:t>1.</w:t>
            </w:r>
            <w:r w:rsidR="00901D6D">
              <w:rPr>
                <w:rFonts w:asciiTheme="minorHAnsi" w:eastAsia="Arial Unicode MS" w:hAnsiTheme="minorHAnsi" w:cstheme="minorHAnsi"/>
                <w:color w:val="000000"/>
                <w:sz w:val="20"/>
                <w:bdr w:val="nil"/>
              </w:rPr>
              <w:t>1.</w:t>
            </w:r>
            <w:r w:rsidRPr="00D412DC">
              <w:rPr>
                <w:rFonts w:asciiTheme="minorHAnsi" w:eastAsia="Arial Unicode MS" w:hAnsiTheme="minorHAnsi" w:cstheme="minorHAnsi"/>
                <w:color w:val="000000"/>
                <w:sz w:val="20"/>
                <w:bdr w:val="nil"/>
              </w:rPr>
              <w:t xml:space="preserve"> </w:t>
            </w:r>
            <w:r w:rsidR="00216DAB" w:rsidRPr="00D412DC">
              <w:rPr>
                <w:rFonts w:asciiTheme="minorHAnsi" w:eastAsia="Arial Unicode MS" w:hAnsiTheme="minorHAnsi" w:cstheme="minorHAnsi"/>
                <w:color w:val="000000"/>
                <w:sz w:val="20"/>
                <w:bdr w:val="nil"/>
              </w:rPr>
              <w:t>Tiek</w:t>
            </w:r>
            <w:r w:rsidR="002C26A5" w:rsidRPr="00D412DC">
              <w:rPr>
                <w:rFonts w:asciiTheme="minorHAnsi" w:eastAsia="Arial Unicode MS" w:hAnsiTheme="minorHAnsi" w:cstheme="minorHAnsi"/>
                <w:color w:val="000000"/>
                <w:sz w:val="20"/>
                <w:bdr w:val="nil"/>
              </w:rPr>
              <w:t xml:space="preserve">ėjas įsipareigoja suteikti Pirkėjui </w:t>
            </w:r>
            <w:r w:rsidR="00216DAB" w:rsidRPr="00D412DC">
              <w:rPr>
                <w:rFonts w:asciiTheme="minorHAnsi" w:eastAsia="Arial Unicode MS" w:hAnsiTheme="minorHAnsi" w:cstheme="minorHAnsi"/>
                <w:color w:val="000000"/>
                <w:sz w:val="20"/>
                <w:bdr w:val="nil"/>
              </w:rPr>
              <w:t>Tiek</w:t>
            </w:r>
            <w:r w:rsidR="002C26A5" w:rsidRPr="00D412DC">
              <w:rPr>
                <w:rFonts w:asciiTheme="minorHAnsi" w:eastAsia="Arial Unicode MS" w:hAnsiTheme="minorHAnsi" w:cstheme="minorHAnsi"/>
                <w:color w:val="000000"/>
                <w:sz w:val="20"/>
                <w:bdr w:val="nil"/>
              </w:rPr>
              <w:t xml:space="preserve">ėjo pasiūlyme nurodytas paslaugas, atitinkančias Techninės specifikacijos reikalavimus (toliau - </w:t>
            </w:r>
            <w:r w:rsidR="002C26A5" w:rsidRPr="00D412DC">
              <w:rPr>
                <w:rFonts w:asciiTheme="minorHAnsi" w:eastAsia="Arial Unicode MS" w:hAnsiTheme="minorHAnsi" w:cstheme="minorHAnsi"/>
                <w:b/>
                <w:bCs/>
                <w:color w:val="000000"/>
                <w:sz w:val="20"/>
                <w:bdr w:val="nil"/>
              </w:rPr>
              <w:t>Paslaugos</w:t>
            </w:r>
            <w:r w:rsidR="002C26A5" w:rsidRPr="00D412DC">
              <w:rPr>
                <w:rFonts w:asciiTheme="minorHAnsi" w:eastAsia="Arial Unicode MS" w:hAnsiTheme="minorHAnsi" w:cstheme="minorHAnsi"/>
                <w:color w:val="000000"/>
                <w:sz w:val="20"/>
                <w:bdr w:val="nil"/>
              </w:rPr>
              <w:t>), Techninėje specifikacijoje nurodytu adresu, o Pirkėjas įsipareigoja priimti suteiktas Paslaugas ir už jas sumokėti Sutartyje nurodyta tvarka ir terminais.</w:t>
            </w:r>
          </w:p>
          <w:p w14:paraId="21108346" w14:textId="748720FB" w:rsidR="00283A60" w:rsidRPr="00D412DC" w:rsidRDefault="00901D6D" w:rsidP="00D412DC">
            <w:pPr>
              <w:tabs>
                <w:tab w:val="left" w:pos="320"/>
              </w:tabs>
              <w:autoSpaceDN/>
              <w:contextualSpacing/>
              <w:jc w:val="both"/>
              <w:textAlignment w:val="auto"/>
              <w:rPr>
                <w:rFonts w:asciiTheme="minorHAnsi" w:eastAsia="Arial Unicode MS" w:hAnsiTheme="minorHAnsi" w:cstheme="minorHAnsi"/>
                <w:color w:val="000000"/>
                <w:sz w:val="20"/>
                <w:bdr w:val="nil"/>
              </w:rPr>
            </w:pPr>
            <w:r>
              <w:rPr>
                <w:rFonts w:asciiTheme="minorHAnsi" w:eastAsia="Arial Unicode MS" w:hAnsiTheme="minorHAnsi" w:cstheme="minorHAnsi"/>
                <w:color w:val="000000"/>
                <w:sz w:val="20"/>
                <w:bdr w:val="nil"/>
              </w:rPr>
              <w:t>1.</w:t>
            </w:r>
            <w:r w:rsidR="00D412DC" w:rsidRPr="00D412DC">
              <w:rPr>
                <w:rFonts w:asciiTheme="minorHAnsi" w:eastAsia="Arial Unicode MS" w:hAnsiTheme="minorHAnsi" w:cstheme="minorHAnsi"/>
                <w:color w:val="000000"/>
                <w:sz w:val="20"/>
                <w:bdr w:val="nil"/>
              </w:rPr>
              <w:t xml:space="preserve">2. </w:t>
            </w:r>
            <w:r w:rsidR="00AF0C74" w:rsidRPr="00D412DC">
              <w:rPr>
                <w:rFonts w:asciiTheme="minorHAnsi" w:eastAsia="Arial Unicode MS" w:hAnsiTheme="minorHAnsi" w:cstheme="minorHAnsi"/>
                <w:color w:val="000000"/>
                <w:sz w:val="20"/>
                <w:bdr w:val="nil"/>
              </w:rPr>
              <w:t>Sutarties dalykas</w:t>
            </w:r>
            <w:r w:rsidR="00AF21AF" w:rsidRPr="00D412DC">
              <w:rPr>
                <w:rFonts w:asciiTheme="minorHAnsi" w:eastAsia="Arial Unicode MS" w:hAnsiTheme="minorHAnsi" w:cstheme="minorHAnsi"/>
                <w:color w:val="000000"/>
                <w:sz w:val="20"/>
                <w:bdr w:val="nil"/>
              </w:rPr>
              <w:t xml:space="preserve"> (Pirkimo pavadinimas)</w:t>
            </w:r>
            <w:r w:rsidR="00283A60" w:rsidRPr="00D412DC">
              <w:rPr>
                <w:rFonts w:asciiTheme="minorHAnsi" w:eastAsia="Arial Unicode MS" w:hAnsiTheme="minorHAnsi" w:cstheme="minorHAnsi"/>
                <w:color w:val="000000"/>
                <w:sz w:val="20"/>
                <w:bdr w:val="nil"/>
              </w:rPr>
              <w:t xml:space="preserve">: </w:t>
            </w:r>
            <w:r w:rsidR="002975A9">
              <w:rPr>
                <w:rFonts w:asciiTheme="minorHAnsi" w:hAnsiTheme="minorHAnsi" w:cstheme="minorHAnsi"/>
                <w:sz w:val="20"/>
                <w:bdr w:val="none" w:sz="0" w:space="0" w:color="auto" w:frame="1"/>
              </w:rPr>
              <w:t>(VPP-662) Magistralinio dujotiekio dujų nuotėkių tikrinimas apskrendant.</w:t>
            </w:r>
          </w:p>
          <w:p w14:paraId="0060940A" w14:textId="210FE44A" w:rsidR="00283A60" w:rsidRPr="00D412DC" w:rsidRDefault="00901D6D" w:rsidP="00D412DC">
            <w:pPr>
              <w:tabs>
                <w:tab w:val="left" w:pos="320"/>
              </w:tabs>
              <w:autoSpaceDN/>
              <w:contextualSpacing/>
              <w:jc w:val="both"/>
              <w:textAlignment w:val="auto"/>
              <w:rPr>
                <w:rFonts w:asciiTheme="minorHAnsi" w:eastAsia="Arial Unicode MS" w:hAnsiTheme="minorHAnsi" w:cstheme="minorHAnsi"/>
                <w:color w:val="000000"/>
                <w:sz w:val="20"/>
                <w:bdr w:val="nil"/>
              </w:rPr>
            </w:pPr>
            <w:r>
              <w:rPr>
                <w:rFonts w:asciiTheme="minorHAnsi" w:eastAsia="Arial Unicode MS" w:hAnsiTheme="minorHAnsi" w:cstheme="minorHAnsi"/>
                <w:color w:val="000000"/>
                <w:sz w:val="20"/>
                <w:bdr w:val="nil"/>
              </w:rPr>
              <w:t>1.</w:t>
            </w:r>
            <w:r w:rsidR="00D412DC" w:rsidRPr="00D412DC">
              <w:rPr>
                <w:rFonts w:asciiTheme="minorHAnsi" w:eastAsia="Arial Unicode MS" w:hAnsiTheme="minorHAnsi" w:cstheme="minorHAnsi"/>
                <w:color w:val="000000"/>
                <w:sz w:val="20"/>
                <w:bdr w:val="nil"/>
              </w:rPr>
              <w:t xml:space="preserve">3. </w:t>
            </w:r>
            <w:r w:rsidR="00701F70" w:rsidRPr="00D412DC">
              <w:rPr>
                <w:rFonts w:asciiTheme="minorHAnsi" w:eastAsia="Arial Unicode MS" w:hAnsiTheme="minorHAnsi" w:cstheme="minorHAnsi"/>
                <w:color w:val="000000"/>
                <w:sz w:val="20"/>
                <w:bdr w:val="nil"/>
              </w:rPr>
              <w:t xml:space="preserve">Pirkimo būdas ir numeris: </w:t>
            </w:r>
            <w:sdt>
              <w:sdtPr>
                <w:rPr>
                  <w:rFonts w:asciiTheme="minorHAnsi" w:eastAsia="Arial Unicode MS" w:hAnsiTheme="minorHAnsi" w:cstheme="minorHAnsi"/>
                  <w:sz w:val="20"/>
                  <w:bdr w:val="nil"/>
                </w:rPr>
                <w:alias w:val="Pasirinkite pirkimo būdą"/>
                <w:tag w:val="Pasirinkite pirkimo būdą"/>
                <w:id w:val="823480866"/>
                <w:placeholder>
                  <w:docPart w:val="5CA5ED6DE654499B839E731966630F5B"/>
                </w:placeholder>
                <w:dropDownList>
                  <w:listItem w:value="Choose an item."/>
                  <w:listItem w:displayText="skelbiama apklausa, Nr." w:value="skelbiama apklausa, Nr."/>
                  <w:listItem w:displayText="neskelbiama apklausa, Nr. " w:value="neskelbiama apklausa, Nr. "/>
                  <w:listItem w:displayText="atviras konkursas, Nr. " w:value="atviras konkursas, Nr. "/>
                  <w:listItem w:displayText="ribotas konkursas, Nr. " w:value="ribotas konkursas, Nr. "/>
                  <w:listItem w:displayText="skelbiamos derybos, Nr. " w:value="skelbiamos derybos, Nr. "/>
                  <w:listItem w:displayText="neskelbiamos derybos, Nr. " w:value="neskelbiamos derybos, Nr. "/>
                  <w:listItem w:displayText="supaprastintas atviras konkursas, Nr. " w:value="supaprastintas atviras konkursas, Nr. "/>
                  <w:listItem w:displayText="supaprastintas ribotas konkursas, Nr. " w:value="supaprastintas ribotas konkursas, Nr. "/>
                  <w:listItem w:displayText="supaprastintos skelbiamos derybos, Nr. " w:value="supaprastintos skelbiamos derybos, Nr. "/>
                  <w:listItem w:displayText="supaprastintos neskelbiamos derybos, Nr. " w:value="supaprastintos neskelbiamos derybos, Nr. "/>
                </w:dropDownList>
              </w:sdtPr>
              <w:sdtContent>
                <w:r w:rsidR="002975A9" w:rsidRPr="00742B73">
                  <w:rPr>
                    <w:rFonts w:asciiTheme="minorHAnsi" w:eastAsia="Arial Unicode MS" w:hAnsiTheme="minorHAnsi" w:cstheme="minorHAnsi"/>
                    <w:sz w:val="20"/>
                    <w:bdr w:val="nil"/>
                  </w:rPr>
                  <w:t xml:space="preserve">skelbiamos derybos, Nr. </w:t>
                </w:r>
              </w:sdtContent>
            </w:sdt>
          </w:p>
        </w:tc>
      </w:tr>
      <w:tr w:rsidR="00016522" w:rsidRPr="00F54C26" w14:paraId="640B642D" w14:textId="77777777" w:rsidTr="138702D0">
        <w:tc>
          <w:tcPr>
            <w:tcW w:w="10146" w:type="dxa"/>
            <w:gridSpan w:val="2"/>
            <w:shd w:val="clear" w:color="auto" w:fill="F2F2F2" w:themeFill="background1" w:themeFillShade="F2"/>
            <w:vAlign w:val="center"/>
          </w:tcPr>
          <w:p w14:paraId="5DCEDD44" w14:textId="766380BF" w:rsidR="00016522" w:rsidRPr="00F54C26" w:rsidRDefault="00016522" w:rsidP="00F54C26">
            <w:pPr>
              <w:autoSpaceDN/>
              <w:spacing w:before="120" w:after="120" w:line="276" w:lineRule="auto"/>
              <w:contextualSpacing/>
              <w:jc w:val="both"/>
              <w:textAlignment w:val="auto"/>
              <w:rPr>
                <w:rFonts w:asciiTheme="minorHAnsi" w:eastAsia="Arial Unicode MS" w:hAnsiTheme="minorHAnsi" w:cstheme="minorHAnsi"/>
                <w:color w:val="000000"/>
                <w:sz w:val="20"/>
                <w:bdr w:val="nil"/>
                <w:lang w:eastAsia="en-US"/>
              </w:rPr>
            </w:pPr>
            <w:r w:rsidRPr="00F54C26">
              <w:rPr>
                <w:rFonts w:asciiTheme="minorHAnsi" w:eastAsia="Arial Unicode MS" w:hAnsiTheme="minorHAnsi" w:cstheme="minorHAnsi"/>
                <w:b/>
                <w:bCs/>
                <w:color w:val="000000"/>
                <w:sz w:val="20"/>
                <w:bdr w:val="nil"/>
                <w:lang w:eastAsia="en-US"/>
              </w:rPr>
              <w:t>2. Sutarties kaina ir mokėjimo tvarka</w:t>
            </w:r>
          </w:p>
        </w:tc>
      </w:tr>
      <w:tr w:rsidR="00016522" w:rsidRPr="00F54C26" w14:paraId="13423755" w14:textId="36BF95A2" w:rsidTr="138702D0">
        <w:trPr>
          <w:trHeight w:val="270"/>
        </w:trPr>
        <w:tc>
          <w:tcPr>
            <w:tcW w:w="10146" w:type="dxa"/>
            <w:gridSpan w:val="2"/>
            <w:vAlign w:val="center"/>
          </w:tcPr>
          <w:p w14:paraId="6EDC406A" w14:textId="4927027F" w:rsidR="00016522" w:rsidRPr="00F54C26" w:rsidRDefault="00901D6D" w:rsidP="00F54C26">
            <w:pPr>
              <w:autoSpaceDN/>
              <w:spacing w:before="120" w:after="120" w:line="276" w:lineRule="auto"/>
              <w:contextualSpacing/>
              <w:jc w:val="both"/>
              <w:textAlignment w:val="auto"/>
              <w:rPr>
                <w:rFonts w:asciiTheme="minorHAnsi" w:eastAsia="Arial Unicode MS" w:hAnsiTheme="minorHAnsi" w:cstheme="minorHAnsi"/>
                <w:color w:val="000000"/>
                <w:sz w:val="20"/>
                <w:bdr w:val="nil"/>
                <w:lang w:eastAsia="en-US"/>
              </w:rPr>
            </w:pPr>
            <w:r>
              <w:rPr>
                <w:rFonts w:asciiTheme="minorHAnsi" w:eastAsia="Arial Unicode MS" w:hAnsiTheme="minorHAnsi" w:cstheme="minorHAnsi"/>
                <w:color w:val="000000"/>
                <w:sz w:val="20"/>
                <w:bdr w:val="nil"/>
                <w:lang w:eastAsia="en-US"/>
              </w:rPr>
              <w:t>2.</w:t>
            </w:r>
            <w:r w:rsidR="00016522" w:rsidRPr="00F54C26">
              <w:rPr>
                <w:rFonts w:asciiTheme="minorHAnsi" w:eastAsia="Arial Unicode MS" w:hAnsiTheme="minorHAnsi" w:cstheme="minorHAnsi"/>
                <w:color w:val="000000"/>
                <w:sz w:val="20"/>
                <w:bdr w:val="nil"/>
                <w:lang w:eastAsia="en-US"/>
              </w:rPr>
              <w:t>1.</w:t>
            </w:r>
            <w:r w:rsidR="00016522" w:rsidRPr="00F54C26">
              <w:rPr>
                <w:rFonts w:asciiTheme="minorHAnsi" w:eastAsia="Arial Unicode MS" w:hAnsiTheme="minorHAnsi" w:cstheme="minorHAnsi"/>
                <w:sz w:val="20"/>
                <w:bdr w:val="nil"/>
                <w:lang w:eastAsia="en-US"/>
              </w:rPr>
              <w:t xml:space="preserve"> Sutarties kainos apskaičiavimo būdas: </w:t>
            </w:r>
            <w:sdt>
              <w:sdtPr>
                <w:rPr>
                  <w:rFonts w:asciiTheme="minorHAnsi" w:eastAsia="Arial Unicode MS" w:hAnsiTheme="minorHAnsi" w:cstheme="minorHAnsi"/>
                  <w:sz w:val="20"/>
                  <w:bdr w:val="nil"/>
                  <w:lang w:eastAsia="en-US"/>
                </w:rPr>
                <w:id w:val="-1875919709"/>
                <w:lock w:val="contentLocked"/>
                <w:placeholder>
                  <w:docPart w:val="F10663ABD1034CDAB4131A5DA0F085EC"/>
                </w:placeholder>
                <w:group/>
              </w:sdtPr>
              <w:sdtEndPr>
                <w:rPr>
                  <w:color w:val="000000"/>
                </w:rPr>
              </w:sdtEndPr>
              <w:sdtContent>
                <w:sdt>
                  <w:sdtPr>
                    <w:rPr>
                      <w:rStyle w:val="Stilius3"/>
                      <w:rFonts w:asciiTheme="minorHAnsi" w:eastAsia="Arial Unicode MS" w:hAnsiTheme="minorHAnsi" w:cstheme="minorHAnsi"/>
                    </w:rPr>
                    <w:alias w:val="Kainos apskaičiavimo būdas"/>
                    <w:tag w:val="Kainos apskaičiavimo būdas"/>
                    <w:id w:val="201144591"/>
                    <w:placeholder>
                      <w:docPart w:val="836DC7FA0FC6448A98D4476017C13688"/>
                    </w:placeholder>
                    <w:comboBox>
                      <w:listItem w:displayText="yra:" w:value="yra:"/>
                      <w:listItem w:displayText="fiksuotas įkainis." w:value="fiksuotas įkainis."/>
                      <w:listItem w:displayText="fiksuota kaina." w:value="fiksuota kaina."/>
                      <w:listItem w:displayText="kintamas įkainis. " w:value="kintamas įkainis. "/>
                      <w:listItem w:displayText="fiksuotas įkainis ir vykdymo išlaidų atlyginimas." w:value="fiksuotas įkainis ir vykdymo išlaidų atlyginimas."/>
                      <w:listItem w:displayText="fiksuota kaina ir vykdymo išlaidų atlyginimas." w:value="fiksuota kaina ir vykdymo išlaidų atlyginimas."/>
                      <w:listItem w:displayText="mišri kainodara." w:value="mišri kainodara."/>
                    </w:comboBox>
                  </w:sdtPr>
                  <w:sdtEndPr>
                    <w:rPr>
                      <w:rStyle w:val="DefaultParagraphFont"/>
                      <w:color w:val="000000"/>
                      <w:sz w:val="24"/>
                      <w:bdr w:val="nil"/>
                      <w:lang w:eastAsia="en-US"/>
                    </w:rPr>
                  </w:sdtEndPr>
                  <w:sdtContent>
                    <w:r w:rsidR="00BB27F6">
                      <w:rPr>
                        <w:rStyle w:val="Stilius3"/>
                        <w:rFonts w:asciiTheme="minorHAnsi" w:eastAsia="Arial Unicode MS" w:hAnsiTheme="minorHAnsi" w:cstheme="minorHAnsi"/>
                      </w:rPr>
                      <w:t>fiksuotas įkainis.</w:t>
                    </w:r>
                  </w:sdtContent>
                </w:sdt>
              </w:sdtContent>
            </w:sdt>
          </w:p>
        </w:tc>
      </w:tr>
      <w:tr w:rsidR="000C6501" w:rsidRPr="00F54C26" w14:paraId="53DC41D0" w14:textId="77777777" w:rsidTr="138702D0">
        <w:trPr>
          <w:trHeight w:val="585"/>
        </w:trPr>
        <w:tc>
          <w:tcPr>
            <w:tcW w:w="5276" w:type="dxa"/>
            <w:vAlign w:val="center"/>
          </w:tcPr>
          <w:p w14:paraId="61186C06" w14:textId="146D3A7E"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hAnsiTheme="minorHAnsi" w:cstheme="minorHAnsi"/>
                <w:sz w:val="20"/>
              </w:rPr>
            </w:pPr>
            <w:r>
              <w:rPr>
                <w:rFonts w:asciiTheme="minorHAnsi" w:eastAsia="Arial Unicode MS" w:hAnsiTheme="minorHAnsi" w:cstheme="minorHAnsi"/>
                <w:sz w:val="20"/>
                <w:bdr w:val="nil"/>
                <w:lang w:eastAsia="en-US"/>
              </w:rPr>
              <w:t>2.</w:t>
            </w:r>
            <w:r w:rsidRPr="00F54C26">
              <w:rPr>
                <w:rFonts w:asciiTheme="minorHAnsi" w:eastAsia="Arial Unicode MS" w:hAnsiTheme="minorHAnsi" w:cstheme="minorHAnsi"/>
                <w:sz w:val="20"/>
                <w:bdr w:val="nil"/>
                <w:lang w:eastAsia="en-US"/>
              </w:rPr>
              <w:t xml:space="preserve">2. Sutarties kaina </w:t>
            </w:r>
            <w:sdt>
              <w:sdtPr>
                <w:rPr>
                  <w:rStyle w:val="Stilius4"/>
                  <w:rFonts w:asciiTheme="minorHAnsi" w:eastAsia="Arial Unicode MS" w:hAnsiTheme="minorHAnsi" w:cstheme="minorHAnsi"/>
                </w:rPr>
                <w:alias w:val="Pasirinkite, kaip nustatoma sutarties kaina"/>
                <w:tag w:val="Pasirinkite, kaip nustatoma sutarties kaina"/>
                <w:id w:val="897862230"/>
                <w:placeholder>
                  <w:docPart w:val="B5A075B88EDD47CBA86DDF8B29AEA459"/>
                </w:placeholder>
                <w:comboBox>
                  <w:listItem w:value="Choose an item."/>
                  <w:listItem w:displayText="yra maksimali Pirkimui skirta lėšų suma:" w:value="yra maksimali Pirkimui skirta lėšų suma:"/>
                  <w:listItem w:displayText="yra Tiekėjo pasiūlyme nurodyta kaina:" w:value="yra Tiekėjo pasiūlyme nurodyta kaina:"/>
                </w:comboBox>
              </w:sdtPr>
              <w:sdtEndPr>
                <w:rPr>
                  <w:rStyle w:val="DefaultParagraphFont"/>
                  <w:color w:val="000000"/>
                  <w:sz w:val="24"/>
                  <w:bdr w:val="nil"/>
                  <w:lang w:eastAsia="en-US"/>
                </w:rPr>
              </w:sdtEndPr>
              <w:sdtContent>
                <w:r w:rsidR="00BB27F6">
                  <w:rPr>
                    <w:rStyle w:val="Stilius4"/>
                    <w:rFonts w:asciiTheme="minorHAnsi" w:eastAsia="Arial Unicode MS" w:hAnsiTheme="minorHAnsi" w:cstheme="minorHAnsi"/>
                  </w:rPr>
                  <w:t>yra maksimali Pirkimui skirta lėšų suma:</w:t>
                </w:r>
              </w:sdtContent>
            </w:sdt>
          </w:p>
        </w:tc>
        <w:tc>
          <w:tcPr>
            <w:tcW w:w="4870" w:type="dxa"/>
            <w:vAlign w:val="center"/>
          </w:tcPr>
          <w:p w14:paraId="2AD89849" w14:textId="3FE3FD39" w:rsidR="000C6501" w:rsidRPr="00F54C26" w:rsidRDefault="00000000" w:rsidP="000C6501">
            <w:pPr>
              <w:spacing w:line="276" w:lineRule="auto"/>
              <w:rPr>
                <w:rFonts w:asciiTheme="minorHAnsi" w:eastAsia="Arial Unicode MS" w:hAnsiTheme="minorHAnsi" w:cstheme="minorHAnsi"/>
                <w:sz w:val="20"/>
                <w:bdr w:val="nil"/>
                <w:lang w:eastAsia="en-US"/>
              </w:rPr>
            </w:pPr>
            <w:sdt>
              <w:sdtPr>
                <w:rPr>
                  <w:rFonts w:asciiTheme="minorHAnsi" w:eastAsia="Arial Unicode MS" w:hAnsiTheme="minorHAnsi" w:cstheme="minorHAnsi"/>
                  <w:sz w:val="20"/>
                  <w:bdr w:val="nil"/>
                  <w:lang w:eastAsia="en-US"/>
                </w:rPr>
                <w:alias w:val="nurodykite sutarties kainą be PVM"/>
                <w:tag w:val="nurodykite sutarties kainą be PVM"/>
                <w:id w:val="-1535340776"/>
                <w:placeholder>
                  <w:docPart w:val="F0FD06E6E8DE403FB11D671FC3827942"/>
                </w:placeholder>
              </w:sdtPr>
              <w:sdtContent>
                <w:r w:rsidR="00BB27F6">
                  <w:rPr>
                    <w:rFonts w:asciiTheme="minorHAnsi" w:eastAsia="Arial Unicode MS" w:hAnsiTheme="minorHAnsi" w:cstheme="minorHAnsi"/>
                    <w:sz w:val="20"/>
                    <w:bdr w:val="nil"/>
                    <w:lang w:eastAsia="en-US"/>
                  </w:rPr>
                  <w:t>740.000,00</w:t>
                </w:r>
              </w:sdtContent>
            </w:sdt>
            <w:r w:rsidR="000C6501" w:rsidRPr="00F54C26">
              <w:rPr>
                <w:rFonts w:asciiTheme="minorHAnsi" w:eastAsia="Arial Unicode MS" w:hAnsiTheme="minorHAnsi" w:cstheme="minorHAnsi"/>
                <w:sz w:val="20"/>
                <w:bdr w:val="nil"/>
                <w:lang w:eastAsia="en-US"/>
              </w:rPr>
              <w:t xml:space="preserve"> </w:t>
            </w:r>
            <w:r w:rsidR="000C6501" w:rsidRPr="00F54C26">
              <w:rPr>
                <w:rFonts w:asciiTheme="minorHAnsi" w:eastAsia="Arial Unicode MS" w:hAnsiTheme="minorHAnsi" w:cstheme="minorHAnsi"/>
                <w:b/>
                <w:bCs/>
                <w:sz w:val="20"/>
                <w:bdr w:val="nil"/>
                <w:lang w:eastAsia="en-US"/>
              </w:rPr>
              <w:t>Eur be PVM</w:t>
            </w:r>
            <w:r w:rsidR="000C6501" w:rsidRPr="00F54C26">
              <w:rPr>
                <w:rFonts w:asciiTheme="minorHAnsi" w:eastAsia="Arial Unicode MS" w:hAnsiTheme="minorHAnsi" w:cstheme="minorHAnsi"/>
                <w:sz w:val="20"/>
                <w:bdr w:val="nil"/>
                <w:lang w:eastAsia="en-US"/>
              </w:rPr>
              <w:t xml:space="preserve"> </w:t>
            </w:r>
          </w:p>
          <w:p w14:paraId="5256E968" w14:textId="77777777" w:rsidR="000C6501" w:rsidRPr="00F54C26" w:rsidRDefault="00000000" w:rsidP="000C6501">
            <w:pPr>
              <w:spacing w:line="276" w:lineRule="auto"/>
              <w:rPr>
                <w:rFonts w:asciiTheme="minorHAnsi" w:eastAsia="Arial Unicode MS" w:hAnsiTheme="minorHAnsi" w:cstheme="minorHAnsi"/>
                <w:sz w:val="20"/>
                <w:bdr w:val="nil"/>
                <w:lang w:eastAsia="en-US"/>
              </w:rPr>
            </w:pPr>
            <w:sdt>
              <w:sdtPr>
                <w:rPr>
                  <w:rFonts w:asciiTheme="minorHAnsi" w:eastAsia="Arial Unicode MS" w:hAnsiTheme="minorHAnsi" w:cstheme="minorHAnsi"/>
                  <w:sz w:val="20"/>
                  <w:bdr w:val="nil"/>
                  <w:lang w:eastAsia="en-US"/>
                </w:rPr>
                <w:alias w:val="nurodykite PVM "/>
                <w:tag w:val="nurodykite PVM "/>
                <w:id w:val="-267005972"/>
                <w:placeholder>
                  <w:docPart w:val="C9B5C53A9E7B4C3AB64F7A758373AB50"/>
                </w:placeholder>
                <w:showingPlcHdr/>
              </w:sdtPr>
              <w:sdtContent>
                <w:r w:rsidR="000C6501" w:rsidRPr="00D76A35">
                  <w:rPr>
                    <w:rStyle w:val="PlaceholderText"/>
                    <w:rFonts w:asciiTheme="minorHAnsi" w:hAnsiTheme="minorHAnsi" w:cstheme="minorHAnsi"/>
                    <w:color w:val="FF0000"/>
                  </w:rPr>
                  <w:t>Click or tap here to enter text.</w:t>
                </w:r>
              </w:sdtContent>
            </w:sdt>
            <w:r w:rsidR="000C6501" w:rsidRPr="00F54C26">
              <w:rPr>
                <w:rFonts w:asciiTheme="minorHAnsi" w:eastAsia="Arial Unicode MS" w:hAnsiTheme="minorHAnsi" w:cstheme="minorHAnsi"/>
                <w:sz w:val="20"/>
                <w:bdr w:val="nil"/>
                <w:lang w:eastAsia="en-US"/>
              </w:rPr>
              <w:t xml:space="preserve"> PVM</w:t>
            </w:r>
          </w:p>
          <w:p w14:paraId="00F50C0F" w14:textId="4280F7CE" w:rsidR="000C6501" w:rsidRPr="00F54C26" w:rsidRDefault="00000000" w:rsidP="000C6501">
            <w:pPr>
              <w:spacing w:line="276" w:lineRule="auto"/>
              <w:rPr>
                <w:rFonts w:asciiTheme="minorHAnsi" w:eastAsia="Arial Unicode MS" w:hAnsiTheme="minorHAnsi" w:cstheme="minorHAnsi"/>
                <w:bdr w:val="nil"/>
                <w:lang w:eastAsia="en-US"/>
              </w:rPr>
            </w:pPr>
            <w:sdt>
              <w:sdtPr>
                <w:rPr>
                  <w:rFonts w:asciiTheme="minorHAnsi" w:eastAsia="Arial Unicode MS" w:hAnsiTheme="minorHAnsi" w:cstheme="minorHAnsi"/>
                  <w:sz w:val="20"/>
                  <w:bdr w:val="nil"/>
                  <w:lang w:eastAsia="en-US"/>
                </w:rPr>
                <w:alias w:val="Nurodykite sutarties kainą su PVM"/>
                <w:tag w:val="Nurodykite sutarties kainą su PVM"/>
                <w:id w:val="-350869047"/>
                <w:placeholder>
                  <w:docPart w:val="60D7681D975549F5A92DE84FA4448F93"/>
                </w:placeholder>
                <w:showingPlcHdr/>
              </w:sdtPr>
              <w:sdtContent>
                <w:r w:rsidR="000C6501" w:rsidRPr="00D76A35">
                  <w:rPr>
                    <w:rStyle w:val="PlaceholderText"/>
                    <w:rFonts w:asciiTheme="minorHAnsi" w:hAnsiTheme="minorHAnsi" w:cstheme="minorHAnsi"/>
                    <w:color w:val="FF0000"/>
                  </w:rPr>
                  <w:t>Click or tap here to enter text.</w:t>
                </w:r>
              </w:sdtContent>
            </w:sdt>
            <w:r w:rsidR="000C6501" w:rsidRPr="00F54C26">
              <w:rPr>
                <w:rFonts w:asciiTheme="minorHAnsi" w:eastAsia="Arial Unicode MS" w:hAnsiTheme="minorHAnsi" w:cstheme="minorHAnsi"/>
                <w:sz w:val="20"/>
                <w:bdr w:val="nil"/>
                <w:lang w:eastAsia="en-US"/>
              </w:rPr>
              <w:t xml:space="preserve"> Eur su PVM</w:t>
            </w:r>
          </w:p>
        </w:tc>
      </w:tr>
      <w:tr w:rsidR="000C6501" w:rsidRPr="00F54C26" w14:paraId="6A74A3D3" w14:textId="77777777" w:rsidTr="138702D0">
        <w:trPr>
          <w:trHeight w:val="769"/>
        </w:trPr>
        <w:tc>
          <w:tcPr>
            <w:tcW w:w="10146" w:type="dxa"/>
            <w:gridSpan w:val="2"/>
            <w:vAlign w:val="center"/>
          </w:tcPr>
          <w:p w14:paraId="48FDAB1A" w14:textId="2BFF14DB"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i/>
                <w:iCs/>
                <w:sz w:val="20"/>
                <w:bdr w:val="nil"/>
                <w:lang w:eastAsia="en-US"/>
              </w:rPr>
            </w:pPr>
            <w:r>
              <w:rPr>
                <w:rFonts w:asciiTheme="minorHAnsi" w:eastAsia="Arial Unicode MS" w:hAnsiTheme="minorHAnsi" w:cstheme="minorHAnsi"/>
                <w:sz w:val="20"/>
                <w:bdr w:val="nil"/>
                <w:lang w:eastAsia="en-US"/>
              </w:rPr>
              <w:t>2.</w:t>
            </w:r>
            <w:r w:rsidRPr="00F54C26">
              <w:rPr>
                <w:rFonts w:asciiTheme="minorHAnsi" w:eastAsia="Arial Unicode MS" w:hAnsiTheme="minorHAnsi" w:cstheme="minorHAnsi"/>
                <w:sz w:val="20"/>
                <w:bdr w:val="nil"/>
                <w:lang w:eastAsia="en-US"/>
              </w:rPr>
              <w:t xml:space="preserve">3. Pirkėjas apmoka </w:t>
            </w:r>
            <w:r>
              <w:rPr>
                <w:rFonts w:asciiTheme="minorHAnsi" w:eastAsia="Arial Unicode MS" w:hAnsiTheme="minorHAnsi" w:cstheme="minorHAnsi"/>
                <w:sz w:val="20"/>
                <w:bdr w:val="nil"/>
                <w:lang w:eastAsia="en-US"/>
              </w:rPr>
              <w:t>Tiek</w:t>
            </w:r>
            <w:r w:rsidRPr="00F54C26">
              <w:rPr>
                <w:rFonts w:asciiTheme="minorHAnsi" w:eastAsia="Arial Unicode MS" w:hAnsiTheme="minorHAnsi" w:cstheme="minorHAnsi"/>
                <w:sz w:val="20"/>
                <w:bdr w:val="nil"/>
                <w:lang w:eastAsia="en-US"/>
              </w:rPr>
              <w:t xml:space="preserve">ėjui už </w:t>
            </w:r>
            <w:sdt>
              <w:sdtPr>
                <w:rPr>
                  <w:rFonts w:asciiTheme="minorHAnsi" w:eastAsia="Arial Unicode MS" w:hAnsiTheme="minorHAnsi" w:cstheme="minorHAnsi"/>
                  <w:sz w:val="20"/>
                  <w:bdr w:val="nil"/>
                  <w:lang w:eastAsia="en-US"/>
                </w:rPr>
                <w:id w:val="895391356"/>
                <w:placeholder>
                  <w:docPart w:val="252406749B1549ACA0ECFE5A3FD65863"/>
                </w:placeholder>
                <w:comboBox>
                  <w:listItem w:value="Pasirinkite elementą."/>
                  <w:listItem w:displayText="Prekes" w:value="Prekes"/>
                  <w:listItem w:displayText="Paslaugas" w:value="Paslaugas"/>
                </w:comboBox>
              </w:sdtPr>
              <w:sdtContent>
                <w:r w:rsidRPr="00F54C26">
                  <w:rPr>
                    <w:rFonts w:asciiTheme="minorHAnsi" w:eastAsia="Arial Unicode MS" w:hAnsiTheme="minorHAnsi" w:cstheme="minorHAnsi"/>
                    <w:sz w:val="20"/>
                    <w:bdr w:val="nil"/>
                    <w:lang w:eastAsia="en-US"/>
                  </w:rPr>
                  <w:t>Paslaugas</w:t>
                </w:r>
              </w:sdtContent>
            </w:sdt>
            <w:r w:rsidRPr="00F54C26">
              <w:rPr>
                <w:rFonts w:asciiTheme="minorHAnsi" w:eastAsia="Arial Unicode MS" w:hAnsiTheme="minorHAnsi" w:cstheme="minorHAnsi"/>
                <w:color w:val="FF0000"/>
                <w:sz w:val="20"/>
                <w:bdr w:val="nil"/>
                <w:lang w:eastAsia="en-US"/>
              </w:rPr>
              <w:t xml:space="preserve"> </w:t>
            </w:r>
            <w:r w:rsidRPr="00F54C26">
              <w:rPr>
                <w:rFonts w:asciiTheme="minorHAnsi" w:eastAsia="Arial Unicode MS" w:hAnsiTheme="minorHAnsi" w:cstheme="minorHAnsi"/>
                <w:sz w:val="20"/>
                <w:bdr w:val="nil"/>
                <w:lang w:eastAsia="en-US"/>
              </w:rPr>
              <w:t xml:space="preserve">ne vėliau kaip per </w:t>
            </w:r>
            <w:sdt>
              <w:sdtPr>
                <w:rPr>
                  <w:rFonts w:asciiTheme="minorHAnsi" w:eastAsia="Arial Unicode MS" w:hAnsiTheme="minorHAnsi" w:cstheme="minorHAnsi"/>
                  <w:color w:val="000000"/>
                  <w:sz w:val="20"/>
                  <w:bdr w:val="nil"/>
                  <w:lang w:eastAsia="en-US"/>
                </w:rPr>
                <w:alias w:val="pasirinkite terminą"/>
                <w:tag w:val="pasirinkite terminą"/>
                <w:id w:val="-802624640"/>
                <w:placeholder>
                  <w:docPart w:val="818C7BE31ECF4627B24EA7E0B7AE7E0B"/>
                </w:placeholder>
                <w:comboBox>
                  <w:listItem w:value="Choose an item."/>
                  <w:listItem w:displayText="1" w:value="1"/>
                  <w:listItem w:displayText="5" w:value="5"/>
                  <w:listItem w:displayText="7" w:value="7"/>
                  <w:listItem w:displayText="10" w:value="10"/>
                  <w:listItem w:displayText="14" w:value="14"/>
                  <w:listItem w:displayText="15" w:value="15"/>
                  <w:listItem w:displayText="20" w:value="20"/>
                  <w:listItem w:displayText="21" w:value="21"/>
                  <w:listItem w:displayText="25" w:value="25"/>
                  <w:listItem w:displayText="30" w:value="30"/>
                </w:comboBox>
              </w:sdtPr>
              <w:sdtContent>
                <w:r w:rsidR="00BB27F6">
                  <w:rPr>
                    <w:rFonts w:asciiTheme="minorHAnsi" w:eastAsia="Arial Unicode MS" w:hAnsiTheme="minorHAnsi" w:cstheme="minorHAnsi"/>
                    <w:color w:val="000000"/>
                    <w:sz w:val="20"/>
                    <w:bdr w:val="nil"/>
                    <w:lang w:eastAsia="en-US"/>
                  </w:rPr>
                  <w:t>30</w:t>
                </w:r>
              </w:sdtContent>
            </w:sdt>
            <w:r w:rsidRPr="00F54C26" w:rsidDel="00420B01">
              <w:rPr>
                <w:rFonts w:asciiTheme="minorHAnsi" w:eastAsia="Arial Unicode MS" w:hAnsiTheme="minorHAnsi" w:cstheme="minorHAnsi"/>
                <w:sz w:val="20"/>
                <w:bdr w:val="nil"/>
                <w:lang w:eastAsia="en-US"/>
              </w:rPr>
              <w:t xml:space="preserve"> </w:t>
            </w:r>
            <w:r w:rsidRPr="00F54C26">
              <w:rPr>
                <w:rFonts w:asciiTheme="minorHAnsi" w:eastAsia="Arial Unicode MS" w:hAnsiTheme="minorHAnsi" w:cstheme="minorHAnsi"/>
                <w:sz w:val="20"/>
                <w:bdr w:val="nil"/>
                <w:lang w:eastAsia="en-US"/>
              </w:rPr>
              <w:t>dienų/-</w:t>
            </w:r>
            <w:proofErr w:type="spellStart"/>
            <w:r w:rsidRPr="00F54C26">
              <w:rPr>
                <w:rFonts w:asciiTheme="minorHAnsi" w:eastAsia="Arial Unicode MS" w:hAnsiTheme="minorHAnsi" w:cstheme="minorHAnsi"/>
                <w:sz w:val="20"/>
                <w:bdr w:val="nil"/>
                <w:lang w:eastAsia="en-US"/>
              </w:rPr>
              <w:t>as</w:t>
            </w:r>
            <w:proofErr w:type="spellEnd"/>
            <w:r w:rsidRPr="00F54C26">
              <w:rPr>
                <w:rFonts w:asciiTheme="minorHAnsi" w:eastAsia="Arial Unicode MS" w:hAnsiTheme="minorHAnsi" w:cstheme="minorHAnsi"/>
                <w:sz w:val="20"/>
                <w:bdr w:val="nil"/>
                <w:lang w:eastAsia="en-US"/>
              </w:rPr>
              <w:t xml:space="preserve"> nuo tinkamai pateiktos sąskaitos faktūros gavimo dienos. </w:t>
            </w:r>
          </w:p>
          <w:p w14:paraId="2610B821" w14:textId="0F76791D"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color w:val="000000"/>
                <w:sz w:val="20"/>
                <w:bdr w:val="nil"/>
                <w:lang w:eastAsia="en-US"/>
              </w:rPr>
            </w:pPr>
            <w:r>
              <w:rPr>
                <w:rFonts w:asciiTheme="minorHAnsi" w:eastAsia="Arial Unicode MS" w:hAnsiTheme="minorHAnsi" w:cstheme="minorHAnsi"/>
                <w:sz w:val="20"/>
                <w:bdr w:val="nil"/>
                <w:lang w:eastAsia="en-US"/>
              </w:rPr>
              <w:t>2.</w:t>
            </w:r>
            <w:r w:rsidRPr="00CC2CD8">
              <w:rPr>
                <w:rFonts w:asciiTheme="minorHAnsi" w:eastAsia="Arial Unicode MS" w:hAnsiTheme="minorHAnsi" w:cstheme="minorHAnsi"/>
                <w:sz w:val="20"/>
                <w:bdr w:val="nil"/>
                <w:lang w:eastAsia="en-US"/>
              </w:rPr>
              <w:t xml:space="preserve">4. Pirkėjas, iškilus poreikiui, turi teisę iš </w:t>
            </w:r>
            <w:r>
              <w:rPr>
                <w:rFonts w:asciiTheme="minorHAnsi" w:eastAsia="Arial Unicode MS" w:hAnsiTheme="minorHAnsi" w:cstheme="minorHAnsi"/>
                <w:sz w:val="20"/>
                <w:bdr w:val="nil"/>
                <w:lang w:eastAsia="en-US"/>
              </w:rPr>
              <w:t>Tiek</w:t>
            </w:r>
            <w:r w:rsidRPr="00CC2CD8">
              <w:rPr>
                <w:rFonts w:asciiTheme="minorHAnsi" w:eastAsia="Arial Unicode MS" w:hAnsiTheme="minorHAnsi" w:cstheme="minorHAnsi"/>
                <w:sz w:val="20"/>
                <w:bdr w:val="nil"/>
                <w:lang w:eastAsia="en-US"/>
              </w:rPr>
              <w:t xml:space="preserve">ėjo papildomai </w:t>
            </w:r>
            <w:r w:rsidRPr="0052341B">
              <w:rPr>
                <w:rFonts w:asciiTheme="minorHAnsi" w:eastAsia="Arial Unicode MS" w:hAnsiTheme="minorHAnsi" w:cstheme="minorHAnsi"/>
                <w:sz w:val="20"/>
                <w:bdr w:val="nil"/>
                <w:lang w:eastAsia="en-US"/>
              </w:rPr>
              <w:t>įsigyti Sutartyje nenurodytų</w:t>
            </w:r>
            <w:r>
              <w:rPr>
                <w:rFonts w:asciiTheme="minorHAnsi" w:eastAsia="Arial Unicode MS" w:hAnsiTheme="minorHAnsi" w:cstheme="minorHAnsi"/>
                <w:sz w:val="20"/>
                <w:bdr w:val="nil"/>
                <w:lang w:eastAsia="en-US"/>
              </w:rPr>
              <w:t>, tačiau su pirkimo objektu susijusių paslaugų</w:t>
            </w:r>
            <w:r w:rsidRPr="00CC2CD8">
              <w:rPr>
                <w:rFonts w:asciiTheme="minorHAnsi" w:eastAsia="Arial Unicode MS" w:hAnsiTheme="minorHAnsi" w:cstheme="minorHAnsi"/>
                <w:sz w:val="20"/>
                <w:bdr w:val="nil"/>
                <w:lang w:eastAsia="en-US"/>
              </w:rPr>
              <w:t xml:space="preserve"> (ne daugiau kaip 10 (dešimt) procentų Sutarties kainos</w:t>
            </w:r>
            <w:sdt>
              <w:sdtPr>
                <w:rPr>
                  <w:rFonts w:asciiTheme="minorHAnsi" w:eastAsia="Arial Unicode MS" w:hAnsiTheme="minorHAnsi" w:cstheme="minorHAnsi"/>
                  <w:color w:val="000000"/>
                  <w:sz w:val="20"/>
                  <w:bdr w:val="nil"/>
                  <w:lang w:eastAsia="en-US"/>
                </w:rPr>
                <w:alias w:val="pasirinkite"/>
                <w:tag w:val="pasirinkite"/>
                <w:id w:val="-1026478409"/>
                <w:placeholder>
                  <w:docPart w:val="2D7ACB60F7DD4A358E04C9A79E6FD4F4"/>
                </w:placeholder>
                <w:comboBox>
                  <w:listItem w:value="Choose an item."/>
                  <w:listItem w:displayText=", kurių vertė įskaičiuota į Sutarties kainą, nurodytą 2.2 punkte." w:value=", kurių vertė įskaičiuota į Sutarties kainą, nurodytą 2.2 punkte."/>
                  <w:listItem w:displayText=", kurių vertę sudaro papildoma suma (ne daugiau kaip 10 procentų) nuo Sutarties 2.2 punkte nurodytos kainos." w:value=", kurių vertę sudaro papildoma suma (ne daugiau kaip 10 procentų) nuo Sutarties 2.2 punkte nurodytos kainos."/>
                </w:comboBox>
              </w:sdtPr>
              <w:sdtEndPr>
                <w:rPr>
                  <w:rFonts w:cstheme="minorBidi"/>
                  <w:color w:val="000000" w:themeColor="text1"/>
                </w:rPr>
              </w:sdtEndPr>
              <w:sdtContent>
                <w:r w:rsidR="00377036" w:rsidRPr="4AB1E1CC">
                  <w:rPr>
                    <w:rFonts w:asciiTheme="minorHAnsi" w:eastAsia="Arial Unicode MS" w:hAnsiTheme="minorHAnsi" w:cstheme="minorBidi"/>
                    <w:color w:val="000000" w:themeColor="text1"/>
                    <w:sz w:val="20"/>
                    <w:lang w:eastAsia="en-US"/>
                  </w:rPr>
                  <w:t>, kurių vertė įskaičiuota į Sutarties kainą, nurodytą 2.2 punkte.</w:t>
                </w:r>
              </w:sdtContent>
            </w:sdt>
            <w:r>
              <w:rPr>
                <w:color w:val="FF0000"/>
                <w:szCs w:val="24"/>
              </w:rPr>
              <w:t xml:space="preserve"> </w:t>
            </w:r>
            <w:r w:rsidRPr="00106058">
              <w:rPr>
                <w:rFonts w:asciiTheme="minorHAnsi" w:hAnsiTheme="minorHAnsi" w:cstheme="minorHAnsi"/>
                <w:sz w:val="20"/>
              </w:rPr>
              <w:t>Už Sutartyje nenurodytas, tačiau su pirkimo objektu susijusias paslaugas bus apmokėta ne didesnėmis nei užsakymo dieną tiekėjo prekybos vietoje, kataloge ar interneto svetainėje nurodytomis galiojančiomis šių paslaugų kainomis arba, jei tokios kainos neskelbiamos, tiekėjo pasiūlytomis, konkurencingomis ir rinką atitinkančiomis kainomis.</w:t>
            </w:r>
          </w:p>
        </w:tc>
      </w:tr>
      <w:tr w:rsidR="000C6501" w:rsidRPr="00F54C26" w14:paraId="48671EC7" w14:textId="77777777" w:rsidTr="138702D0">
        <w:trPr>
          <w:trHeight w:val="287"/>
        </w:trPr>
        <w:tc>
          <w:tcPr>
            <w:tcW w:w="10146" w:type="dxa"/>
            <w:gridSpan w:val="2"/>
            <w:shd w:val="clear" w:color="auto" w:fill="F2F2F2" w:themeFill="background1" w:themeFillShade="F2"/>
            <w:vAlign w:val="center"/>
          </w:tcPr>
          <w:p w14:paraId="45B19327" w14:textId="4D1128CB" w:rsidR="000C6501" w:rsidRPr="00F54C26" w:rsidRDefault="000C6501" w:rsidP="000C6501">
            <w:pPr>
              <w:autoSpaceDN/>
              <w:spacing w:before="120" w:after="120" w:line="276" w:lineRule="auto"/>
              <w:contextualSpacing/>
              <w:textAlignment w:val="auto"/>
              <w:rPr>
                <w:rFonts w:asciiTheme="minorHAnsi" w:eastAsia="Arial Unicode MS" w:hAnsiTheme="minorHAnsi" w:cstheme="minorHAnsi"/>
                <w:b/>
                <w:bCs/>
                <w:color w:val="000000"/>
                <w:sz w:val="20"/>
                <w:bdr w:val="nil"/>
                <w:lang w:eastAsia="en-US"/>
              </w:rPr>
            </w:pPr>
            <w:r w:rsidRPr="00F54C26">
              <w:rPr>
                <w:rFonts w:asciiTheme="minorHAnsi" w:eastAsia="Arial Unicode MS" w:hAnsiTheme="minorHAnsi" w:cstheme="minorHAnsi"/>
                <w:b/>
                <w:bCs/>
                <w:color w:val="000000"/>
                <w:sz w:val="20"/>
                <w:bdr w:val="nil"/>
                <w:lang w:eastAsia="en-US"/>
              </w:rPr>
              <w:t>3. Sutarties įsigaliojim</w:t>
            </w:r>
            <w:r>
              <w:rPr>
                <w:rFonts w:asciiTheme="minorHAnsi" w:eastAsia="Arial Unicode MS" w:hAnsiTheme="minorHAnsi" w:cstheme="minorHAnsi"/>
                <w:b/>
                <w:bCs/>
                <w:color w:val="000000"/>
                <w:sz w:val="20"/>
                <w:bdr w:val="nil"/>
                <w:lang w:eastAsia="en-US"/>
              </w:rPr>
              <w:t>as</w:t>
            </w:r>
            <w:r w:rsidRPr="00F54C26">
              <w:rPr>
                <w:rFonts w:asciiTheme="minorHAnsi" w:eastAsia="Arial Unicode MS" w:hAnsiTheme="minorHAnsi" w:cstheme="minorHAnsi"/>
                <w:b/>
                <w:bCs/>
                <w:color w:val="000000"/>
                <w:sz w:val="20"/>
                <w:bdr w:val="nil"/>
                <w:lang w:eastAsia="en-US"/>
              </w:rPr>
              <w:t xml:space="preserve">, </w:t>
            </w:r>
            <w:r>
              <w:rPr>
                <w:rFonts w:asciiTheme="minorHAnsi" w:eastAsia="Arial Unicode MS" w:hAnsiTheme="minorHAnsi" w:cstheme="minorHAnsi"/>
                <w:b/>
                <w:bCs/>
                <w:color w:val="000000"/>
                <w:sz w:val="20"/>
                <w:bdr w:val="nil"/>
                <w:lang w:eastAsia="en-US"/>
              </w:rPr>
              <w:t>Paslaugų teikimo trukmė / terminai, Sutarties pratęsimas</w:t>
            </w:r>
          </w:p>
        </w:tc>
      </w:tr>
      <w:tr w:rsidR="000C6501" w:rsidRPr="00F54C26" w14:paraId="6DC96621" w14:textId="77777777" w:rsidTr="138702D0">
        <w:trPr>
          <w:trHeight w:val="60"/>
        </w:trPr>
        <w:tc>
          <w:tcPr>
            <w:tcW w:w="10146" w:type="dxa"/>
            <w:gridSpan w:val="2"/>
            <w:tcBorders>
              <w:bottom w:val="single" w:sz="4" w:space="0" w:color="auto"/>
            </w:tcBorders>
            <w:shd w:val="clear" w:color="auto" w:fill="FFFFFF" w:themeFill="background1"/>
            <w:vAlign w:val="center"/>
          </w:tcPr>
          <w:p w14:paraId="023205B5" w14:textId="56ACF8F5"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sz w:val="20"/>
                <w:bdr w:val="nil"/>
                <w:lang w:eastAsia="en-US"/>
              </w:rPr>
            </w:pPr>
            <w:r>
              <w:rPr>
                <w:rFonts w:asciiTheme="minorHAnsi" w:eastAsia="Arial Unicode MS" w:hAnsiTheme="minorHAnsi" w:cstheme="minorHAnsi"/>
                <w:sz w:val="20"/>
                <w:bdr w:val="nil"/>
                <w:lang w:eastAsia="en-US"/>
              </w:rPr>
              <w:t>3.</w:t>
            </w:r>
            <w:r w:rsidRPr="00F54C26">
              <w:rPr>
                <w:rFonts w:asciiTheme="minorHAnsi" w:eastAsia="Arial Unicode MS" w:hAnsiTheme="minorHAnsi" w:cstheme="minorHAnsi"/>
                <w:sz w:val="20"/>
                <w:bdr w:val="nil"/>
                <w:lang w:eastAsia="en-US"/>
              </w:rPr>
              <w:t xml:space="preserve">1. Papildomos Sutarties įsigaliojimo sąlygos: </w:t>
            </w:r>
            <w:sdt>
              <w:sdtPr>
                <w:rPr>
                  <w:rFonts w:asciiTheme="minorHAnsi" w:eastAsia="Arial Unicode MS" w:hAnsiTheme="minorHAnsi" w:cstheme="minorHAnsi"/>
                  <w:sz w:val="20"/>
                  <w:bdr w:val="nil"/>
                  <w:lang w:eastAsia="en-US"/>
                </w:rPr>
                <w:alias w:val="Sutarties įsigaliojimo sąlygos"/>
                <w:tag w:val="Sutarties įsigaliojimo sąlygos"/>
                <w:id w:val="-1901043142"/>
                <w:placeholder>
                  <w:docPart w:val="FAA67A84C1034BEB8D831A02B83FF83F"/>
                </w:placeholder>
                <w:comboBox>
                  <w:listItem w:value="pasirinkite, ar taikomos papildomos Sutarties įsigaliojimo sąlygos"/>
                  <w:listItem w:displayText="netaikomos." w:value="netaikomos."/>
                  <w:listItem w:displayText="be Bendrojoje dalyje numatytų įsigaliojimo sąlygų taikomos toliau nurodytos sąlygos:" w:value="be Bendrojoje dalyje numatytų įsigaliojimo sąlygų taikomos toliau nurodytos sąlygos:"/>
                </w:comboBox>
              </w:sdtPr>
              <w:sdtContent>
                <w:r w:rsidR="00BB27F6">
                  <w:rPr>
                    <w:rFonts w:asciiTheme="minorHAnsi" w:eastAsia="Arial Unicode MS" w:hAnsiTheme="minorHAnsi" w:cstheme="minorHAnsi"/>
                    <w:sz w:val="20"/>
                    <w:bdr w:val="nil"/>
                    <w:lang w:eastAsia="en-US"/>
                  </w:rPr>
                  <w:t>netaikomos.</w:t>
                </w:r>
              </w:sdtContent>
            </w:sdt>
          </w:p>
          <w:p w14:paraId="21EF20C8" w14:textId="23EC2975" w:rsidR="000C6501" w:rsidRPr="00892685" w:rsidRDefault="000C6501" w:rsidP="000C6501">
            <w:pPr>
              <w:spacing w:line="276" w:lineRule="auto"/>
              <w:jc w:val="both"/>
              <w:rPr>
                <w:rFonts w:asciiTheme="minorHAnsi" w:eastAsia="Arial Unicode MS" w:hAnsiTheme="minorHAnsi" w:cstheme="minorHAnsi"/>
                <w:sz w:val="20"/>
                <w:bdr w:val="nil"/>
                <w:lang w:eastAsia="en-US"/>
              </w:rPr>
            </w:pPr>
            <w:r>
              <w:rPr>
                <w:rFonts w:asciiTheme="minorHAnsi" w:eastAsia="Arial Unicode MS" w:hAnsiTheme="minorHAnsi" w:cstheme="minorHAnsi"/>
                <w:sz w:val="20"/>
                <w:bdr w:val="nil"/>
                <w:lang w:eastAsia="en-US"/>
              </w:rPr>
              <w:t>3.</w:t>
            </w:r>
            <w:r w:rsidRPr="00F54C26">
              <w:rPr>
                <w:rFonts w:asciiTheme="minorHAnsi" w:eastAsia="Arial Unicode MS" w:hAnsiTheme="minorHAnsi" w:cstheme="minorHAnsi"/>
                <w:sz w:val="20"/>
                <w:bdr w:val="nil"/>
                <w:lang w:eastAsia="en-US"/>
              </w:rPr>
              <w:t xml:space="preserve">2. </w:t>
            </w:r>
            <w:r>
              <w:rPr>
                <w:rFonts w:asciiTheme="minorHAnsi" w:eastAsia="Arial Unicode MS" w:hAnsiTheme="minorHAnsi" w:cstheme="minorHAnsi"/>
                <w:sz w:val="20"/>
                <w:bdr w:val="nil"/>
                <w:lang w:eastAsia="en-US"/>
              </w:rPr>
              <w:t>Tiek</w:t>
            </w:r>
            <w:r w:rsidRPr="00F54C26">
              <w:rPr>
                <w:rFonts w:asciiTheme="minorHAnsi" w:eastAsia="Arial Unicode MS" w:hAnsiTheme="minorHAnsi" w:cstheme="minorHAnsi"/>
                <w:sz w:val="20"/>
                <w:bdr w:val="nil"/>
                <w:lang w:eastAsia="en-US"/>
              </w:rPr>
              <w:t xml:space="preserve">ėjas </w:t>
            </w:r>
            <w:sdt>
              <w:sdtPr>
                <w:rPr>
                  <w:rFonts w:asciiTheme="minorHAnsi" w:eastAsia="Arial Unicode MS" w:hAnsiTheme="minorHAnsi" w:cstheme="minorHAnsi"/>
                  <w:sz w:val="20"/>
                  <w:bdr w:val="nil"/>
                  <w:lang w:eastAsia="en-US"/>
                </w:rPr>
                <w:id w:val="523913262"/>
                <w:placeholder>
                  <w:docPart w:val="252406749B1549ACA0ECFE5A3FD65863"/>
                </w:placeholder>
                <w:comboBox>
                  <w:listItem w:value="Pasirinkite elementą."/>
                  <w:listItem w:displayText="Prekes tiekia" w:value="Prekes tiekia"/>
                  <w:listItem w:displayText="Paslaugas teikia" w:value="Paslaugas teikia"/>
                </w:comboBox>
              </w:sdtPr>
              <w:sdtContent>
                <w:r w:rsidRPr="00F54C26">
                  <w:rPr>
                    <w:rFonts w:asciiTheme="minorHAnsi" w:eastAsia="Arial Unicode MS" w:hAnsiTheme="minorHAnsi" w:cstheme="minorHAnsi"/>
                    <w:sz w:val="20"/>
                    <w:bdr w:val="nil"/>
                    <w:lang w:eastAsia="en-US"/>
                  </w:rPr>
                  <w:t>Paslaugas teikia</w:t>
                </w:r>
              </w:sdtContent>
            </w:sdt>
            <w:r w:rsidRPr="00F54C26">
              <w:rPr>
                <w:rFonts w:asciiTheme="minorHAnsi" w:eastAsia="Arial Unicode MS" w:hAnsiTheme="minorHAnsi" w:cstheme="minorHAnsi"/>
                <w:sz w:val="20"/>
                <w:bdr w:val="nil"/>
                <w:lang w:eastAsia="en-US"/>
              </w:rPr>
              <w:t xml:space="preserve"> </w:t>
            </w:r>
            <w:sdt>
              <w:sdtPr>
                <w:rPr>
                  <w:rFonts w:asciiTheme="minorHAnsi" w:eastAsia="Arial Unicode MS" w:hAnsiTheme="minorHAnsi" w:cstheme="minorHAnsi"/>
                  <w:color w:val="000000"/>
                  <w:sz w:val="20"/>
                  <w:bdr w:val="nil"/>
                  <w:lang w:eastAsia="en-US"/>
                </w:rPr>
                <w:alias w:val="Pasirinkite terminą"/>
                <w:tag w:val="Pasirinkite terminą"/>
                <w:id w:val="-1279786132"/>
                <w:placeholder>
                  <w:docPart w:val="96D6DA1176684E0EA1036E229F073E46"/>
                </w:placeholder>
                <w:comboBox>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5" w:value="35"/>
                  <w:listItem w:displayText="36" w:value="36"/>
                  <w:listItem w:displayText="45" w:value="45"/>
                </w:comboBox>
              </w:sdtPr>
              <w:sdtContent>
                <w:r w:rsidR="00BB27F6">
                  <w:rPr>
                    <w:rFonts w:asciiTheme="minorHAnsi" w:eastAsia="Arial Unicode MS" w:hAnsiTheme="minorHAnsi" w:cstheme="minorHAnsi"/>
                    <w:color w:val="000000"/>
                    <w:sz w:val="20"/>
                    <w:bdr w:val="nil"/>
                    <w:lang w:eastAsia="en-US"/>
                  </w:rPr>
                  <w:t>36</w:t>
                </w:r>
              </w:sdtContent>
            </w:sdt>
            <w:r w:rsidRPr="00F54C26">
              <w:rPr>
                <w:rFonts w:asciiTheme="minorHAnsi" w:eastAsia="Arial Unicode MS" w:hAnsiTheme="minorHAnsi" w:cstheme="minorHAnsi"/>
                <w:color w:val="000000"/>
                <w:sz w:val="20"/>
                <w:bdr w:val="nil"/>
                <w:lang w:eastAsia="en-US"/>
              </w:rPr>
              <w:t xml:space="preserve"> </w:t>
            </w:r>
            <w:sdt>
              <w:sdtPr>
                <w:rPr>
                  <w:rFonts w:asciiTheme="minorHAnsi" w:eastAsia="Arial Unicode MS" w:hAnsiTheme="minorHAnsi" w:cstheme="minorHAnsi"/>
                  <w:color w:val="000000"/>
                  <w:sz w:val="20"/>
                  <w:bdr w:val="nil"/>
                  <w:lang w:eastAsia="en-US"/>
                </w:rPr>
                <w:id w:val="-1414010583"/>
                <w:placeholder>
                  <w:docPart w:val="D783A6E4049443609931EB1BF6DA682B"/>
                </w:placeholder>
                <w:comboBox>
                  <w:listItem w:displayText="Pasirinkite, kuo skaičiuojamas terminas" w:value="Pasirinkite, kuo skaičiuojamas terminas"/>
                  <w:listItem w:displayText="kalendorinių dienų" w:value="kalendorinių dienų"/>
                  <w:listItem w:displayText="kalendorines dienas " w:value="kalendorines dienas "/>
                  <w:listItem w:displayText="kelendorinę dieną" w:value="kelendorinę dieną"/>
                  <w:listItem w:displayText="darbo dienų" w:value="darbo dienų"/>
                  <w:listItem w:displayText="darbo dienas" w:value="darbo dienas"/>
                  <w:listItem w:displayText="darbo dieną" w:value="darbo dieną"/>
                  <w:listItem w:displayText="mėnesių" w:value="mėnesių"/>
                  <w:listItem w:displayText="mėnesius" w:value="mėnesius"/>
                  <w:listItem w:displayText="mėnesį" w:value="mėnesį"/>
                </w:comboBox>
              </w:sdtPr>
              <w:sdtContent>
                <w:r w:rsidR="00BB27F6">
                  <w:rPr>
                    <w:rFonts w:asciiTheme="minorHAnsi" w:eastAsia="Arial Unicode MS" w:hAnsiTheme="minorHAnsi" w:cstheme="minorHAnsi"/>
                    <w:color w:val="000000"/>
                    <w:sz w:val="20"/>
                    <w:bdr w:val="nil"/>
                    <w:lang w:eastAsia="en-US"/>
                  </w:rPr>
                  <w:t>mėnesius</w:t>
                </w:r>
              </w:sdtContent>
            </w:sdt>
            <w:r w:rsidRPr="00F54C26">
              <w:rPr>
                <w:rFonts w:asciiTheme="minorHAnsi" w:eastAsia="Arial Unicode MS" w:hAnsiTheme="minorHAnsi" w:cstheme="minorHAnsi"/>
                <w:color w:val="000000"/>
                <w:sz w:val="20"/>
                <w:bdr w:val="nil"/>
                <w:lang w:eastAsia="en-US"/>
              </w:rPr>
              <w:t xml:space="preserve"> </w:t>
            </w:r>
            <w:r w:rsidRPr="00F54C26">
              <w:rPr>
                <w:rFonts w:asciiTheme="minorHAnsi" w:eastAsia="Arial Unicode MS" w:hAnsiTheme="minorHAnsi" w:cstheme="minorHAnsi"/>
                <w:sz w:val="20"/>
                <w:bdr w:val="nil"/>
                <w:lang w:eastAsia="en-US"/>
              </w:rPr>
              <w:t>nuo Sutarties įsigaliojimo dienos</w:t>
            </w:r>
            <w:r w:rsidRPr="00F54C26">
              <w:rPr>
                <w:rFonts w:asciiTheme="minorHAnsi" w:eastAsia="Arial Unicode MS" w:hAnsiTheme="minorHAnsi" w:cstheme="minorHAnsi"/>
                <w:color w:val="000000"/>
                <w:sz w:val="20"/>
                <w:bdr w:val="nil"/>
                <w:lang w:eastAsia="en-US"/>
              </w:rPr>
              <w:t>.</w:t>
            </w:r>
            <w:r w:rsidR="006E75C6">
              <w:rPr>
                <w:rFonts w:asciiTheme="minorHAnsi" w:eastAsia="Arial Unicode MS" w:hAnsiTheme="minorHAnsi" w:cstheme="minorHAnsi"/>
                <w:color w:val="000000"/>
                <w:sz w:val="20"/>
                <w:bdr w:val="nil"/>
                <w:lang w:eastAsia="en-US"/>
              </w:rPr>
              <w:t xml:space="preserve"> </w:t>
            </w:r>
            <w:r w:rsidRPr="00901D6D">
              <w:rPr>
                <w:rFonts w:asciiTheme="minorHAnsi" w:eastAsia="Arial Unicode MS" w:hAnsiTheme="minorHAnsi" w:cstheme="minorHAnsi"/>
                <w:sz w:val="20"/>
                <w:bdr w:val="nil"/>
                <w:lang w:eastAsia="en-US"/>
              </w:rPr>
              <w:t>Paslaugos teikiamos iki Sutarties 3.2 punkte nurodyto termino pabaigos arba kol bus pasiekta Sutartyje nurodyta Sutarties kaina, priklausomai nuo to, kuri iš šių sąlygų įvyks anksčiau.</w:t>
            </w:r>
            <w:r w:rsidR="002203FE">
              <w:rPr>
                <w:rFonts w:asciiTheme="minorHAnsi" w:eastAsia="Arial Unicode MS" w:hAnsiTheme="minorHAnsi" w:cstheme="minorHAnsi"/>
                <w:sz w:val="20"/>
                <w:bdr w:val="nil"/>
                <w:lang w:eastAsia="en-US"/>
              </w:rPr>
              <w:t xml:space="preserve"> </w:t>
            </w:r>
            <w:r w:rsidR="002203FE" w:rsidRPr="002203FE">
              <w:rPr>
                <w:rFonts w:asciiTheme="minorHAnsi" w:eastAsia="Arial Unicode MS" w:hAnsiTheme="minorHAnsi" w:cstheme="minorHAnsi"/>
                <w:sz w:val="20"/>
                <w:bdr w:val="nil"/>
                <w:lang w:eastAsia="en-US"/>
              </w:rPr>
              <w:t>Atskirų Paslaugų suteikimo terminai</w:t>
            </w:r>
            <w:r w:rsidR="00166E23">
              <w:rPr>
                <w:rFonts w:asciiTheme="minorHAnsi" w:eastAsia="Arial Unicode MS" w:hAnsiTheme="minorHAnsi" w:cstheme="minorHAnsi"/>
                <w:sz w:val="20"/>
                <w:bdr w:val="nil"/>
                <w:lang w:eastAsia="en-US"/>
              </w:rPr>
              <w:t xml:space="preserve"> </w:t>
            </w:r>
            <w:r w:rsidR="002203FE" w:rsidRPr="002203FE">
              <w:rPr>
                <w:rFonts w:asciiTheme="minorHAnsi" w:eastAsia="Arial Unicode MS" w:hAnsiTheme="minorHAnsi" w:cstheme="minorHAnsi"/>
                <w:sz w:val="20"/>
                <w:bdr w:val="nil"/>
                <w:lang w:eastAsia="en-US"/>
              </w:rPr>
              <w:t>nustat</w:t>
            </w:r>
            <w:r w:rsidR="00166E23">
              <w:rPr>
                <w:rFonts w:asciiTheme="minorHAnsi" w:eastAsia="Arial Unicode MS" w:hAnsiTheme="minorHAnsi" w:cstheme="minorHAnsi"/>
                <w:sz w:val="20"/>
                <w:bdr w:val="nil"/>
                <w:lang w:eastAsia="en-US"/>
              </w:rPr>
              <w:t>yti</w:t>
            </w:r>
            <w:r w:rsidR="002203FE" w:rsidRPr="002203FE">
              <w:rPr>
                <w:rFonts w:asciiTheme="minorHAnsi" w:eastAsia="Arial Unicode MS" w:hAnsiTheme="minorHAnsi" w:cstheme="minorHAnsi"/>
                <w:sz w:val="20"/>
                <w:bdr w:val="nil"/>
                <w:lang w:eastAsia="en-US"/>
              </w:rPr>
              <w:t xml:space="preserve"> Techninėje specifikacijoje.</w:t>
            </w:r>
          </w:p>
        </w:tc>
      </w:tr>
      <w:tr w:rsidR="000C6501" w:rsidRPr="00F54C26" w14:paraId="75EB08F3" w14:textId="77777777" w:rsidTr="138702D0">
        <w:tc>
          <w:tcPr>
            <w:tcW w:w="10146" w:type="dxa"/>
            <w:gridSpan w:val="2"/>
            <w:vAlign w:val="center"/>
          </w:tcPr>
          <w:p w14:paraId="512E3D1B" w14:textId="266CB2EA" w:rsidR="000C6501" w:rsidRPr="00F54C26" w:rsidRDefault="000C6501" w:rsidP="000C6501">
            <w:pPr>
              <w:pBdr>
                <w:top w:val="nil"/>
                <w:left w:val="nil"/>
                <w:bottom w:val="nil"/>
                <w:right w:val="nil"/>
                <w:between w:val="nil"/>
                <w:bar w:val="nil"/>
              </w:pBdr>
              <w:shd w:val="clear" w:color="auto" w:fill="F2F2F2" w:themeFill="background1" w:themeFillShade="F2"/>
              <w:autoSpaceDN/>
              <w:spacing w:before="120" w:after="120" w:line="276" w:lineRule="auto"/>
              <w:contextualSpacing/>
              <w:jc w:val="both"/>
              <w:textAlignment w:val="auto"/>
              <w:rPr>
                <w:rFonts w:asciiTheme="minorHAnsi" w:eastAsia="Arial Unicode MS" w:hAnsiTheme="minorHAnsi" w:cstheme="minorHAnsi"/>
                <w:b/>
                <w:bCs/>
                <w:color w:val="000000"/>
                <w:sz w:val="20"/>
                <w:bdr w:val="nil"/>
                <w:lang w:eastAsia="en-US"/>
              </w:rPr>
            </w:pPr>
            <w:r>
              <w:rPr>
                <w:rFonts w:asciiTheme="minorHAnsi" w:eastAsia="Arial Unicode MS" w:hAnsiTheme="minorHAnsi" w:cstheme="minorHAnsi"/>
                <w:b/>
                <w:bCs/>
                <w:color w:val="000000"/>
                <w:sz w:val="20"/>
                <w:bdr w:val="nil"/>
                <w:lang w:eastAsia="en-US"/>
              </w:rPr>
              <w:t>4</w:t>
            </w:r>
            <w:r w:rsidRPr="00F54C26">
              <w:rPr>
                <w:rFonts w:asciiTheme="minorHAnsi" w:eastAsia="Arial Unicode MS" w:hAnsiTheme="minorHAnsi" w:cstheme="minorHAnsi"/>
                <w:b/>
                <w:bCs/>
                <w:color w:val="000000"/>
                <w:sz w:val="20"/>
                <w:bdr w:val="nil"/>
                <w:lang w:eastAsia="en-US"/>
              </w:rPr>
              <w:t xml:space="preserve">. </w:t>
            </w:r>
            <w:proofErr w:type="spellStart"/>
            <w:r w:rsidRPr="00F54C26">
              <w:rPr>
                <w:rFonts w:asciiTheme="minorHAnsi" w:eastAsia="Arial Unicode MS" w:hAnsiTheme="minorHAnsi" w:cstheme="minorHAnsi"/>
                <w:b/>
                <w:bCs/>
                <w:color w:val="000000"/>
                <w:sz w:val="20"/>
                <w:bdr w:val="nil"/>
                <w:lang w:eastAsia="en-US"/>
              </w:rPr>
              <w:t>Subtiekimas</w:t>
            </w:r>
            <w:proofErr w:type="spellEnd"/>
            <w:r w:rsidRPr="00F54C26">
              <w:rPr>
                <w:rFonts w:asciiTheme="minorHAnsi" w:eastAsia="Arial Unicode MS" w:hAnsiTheme="minorHAnsi" w:cstheme="minorHAnsi"/>
                <w:b/>
                <w:bCs/>
                <w:color w:val="000000"/>
                <w:sz w:val="20"/>
                <w:bdr w:val="nil"/>
                <w:lang w:eastAsia="en-US"/>
              </w:rPr>
              <w:t xml:space="preserve"> </w:t>
            </w:r>
          </w:p>
        </w:tc>
      </w:tr>
      <w:tr w:rsidR="000C6501" w:rsidRPr="00F54C26" w14:paraId="068EA46F" w14:textId="77777777" w:rsidTr="138702D0">
        <w:trPr>
          <w:trHeight w:val="204"/>
        </w:trPr>
        <w:tc>
          <w:tcPr>
            <w:tcW w:w="10146" w:type="dxa"/>
            <w:gridSpan w:val="2"/>
          </w:tcPr>
          <w:p w14:paraId="1BAE3E09" w14:textId="3C4BDC15"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sz w:val="20"/>
                <w:bdr w:val="nil"/>
                <w:lang w:eastAsia="en-US"/>
              </w:rPr>
            </w:pPr>
            <w:r>
              <w:rPr>
                <w:rFonts w:asciiTheme="minorHAnsi" w:eastAsia="Arial Unicode MS" w:hAnsiTheme="minorHAnsi" w:cstheme="minorHAnsi"/>
                <w:sz w:val="20"/>
                <w:bdr w:val="nil"/>
                <w:lang w:eastAsia="en-US"/>
              </w:rPr>
              <w:t xml:space="preserve">4.1. </w:t>
            </w:r>
            <w:r w:rsidRPr="00F54C26">
              <w:rPr>
                <w:rFonts w:asciiTheme="minorHAnsi" w:eastAsia="Arial Unicode MS" w:hAnsiTheme="minorHAnsi" w:cstheme="minorHAnsi"/>
                <w:sz w:val="20"/>
                <w:bdr w:val="nil"/>
                <w:lang w:eastAsia="en-US"/>
              </w:rPr>
              <w:t xml:space="preserve">Tiesioginio atsiskaitymo galimybė su subtiekėjais </w:t>
            </w:r>
            <w:sdt>
              <w:sdtPr>
                <w:rPr>
                  <w:rFonts w:asciiTheme="minorHAnsi" w:eastAsia="Arial Unicode MS" w:hAnsiTheme="minorHAnsi" w:cstheme="minorHAnsi"/>
                  <w:sz w:val="20"/>
                </w:rPr>
                <w:id w:val="1729265174"/>
                <w:placeholder>
                  <w:docPart w:val="497ACC6D51E045FEA11C83CF2BEA5877"/>
                </w:placeholder>
                <w15:color w:val="FFFFFF"/>
                <w:comboBox>
                  <w:listItem w:value="Choose an item."/>
                  <w:listItem w:displayText="yra numatyta, trišalės sutarties projektas pridedamas." w:value="yra numatyta, trišalės sutarties projektas pridedamas."/>
                  <w:listItem w:displayText="nėra numatyta." w:value="nėra numatyta."/>
                </w:comboBox>
              </w:sdtPr>
              <w:sdtEndPr>
                <w:rPr>
                  <w:bdr w:val="nil"/>
                  <w:lang w:eastAsia="en-US"/>
                </w:rPr>
              </w:sdtEndPr>
              <w:sdtContent>
                <w:r w:rsidR="00BB27F6" w:rsidRPr="00BB27F6">
                  <w:rPr>
                    <w:rFonts w:asciiTheme="minorHAnsi" w:eastAsia="Arial Unicode MS" w:hAnsiTheme="minorHAnsi" w:cstheme="minorHAnsi"/>
                    <w:sz w:val="20"/>
                  </w:rPr>
                  <w:t>yra numatyta, trišalės sutarties projektas pridedamas.</w:t>
                </w:r>
              </w:sdtContent>
            </w:sdt>
          </w:p>
        </w:tc>
      </w:tr>
      <w:tr w:rsidR="000C6501" w:rsidRPr="00F54C26" w14:paraId="14444461" w14:textId="77777777" w:rsidTr="138702D0">
        <w:trPr>
          <w:trHeight w:val="204"/>
        </w:trPr>
        <w:tc>
          <w:tcPr>
            <w:tcW w:w="10146" w:type="dxa"/>
            <w:gridSpan w:val="2"/>
            <w:shd w:val="clear" w:color="auto" w:fill="F2F2F2" w:themeFill="background1" w:themeFillShade="F2"/>
          </w:tcPr>
          <w:p w14:paraId="0F178489" w14:textId="147A4DDC" w:rsidR="000C6501" w:rsidRDefault="000C6501" w:rsidP="000C6501">
            <w:pPr>
              <w:autoSpaceDN/>
              <w:spacing w:before="120" w:after="120" w:line="276" w:lineRule="auto"/>
              <w:contextualSpacing/>
              <w:textAlignment w:val="auto"/>
              <w:rPr>
                <w:rFonts w:asciiTheme="minorHAnsi" w:eastAsia="Arial Unicode MS" w:hAnsiTheme="minorHAnsi" w:cstheme="minorHAnsi"/>
                <w:b/>
                <w:bCs/>
                <w:color w:val="000000"/>
                <w:sz w:val="20"/>
                <w:bdr w:val="nil"/>
                <w:lang w:eastAsia="en-US"/>
              </w:rPr>
            </w:pPr>
            <w:r>
              <w:rPr>
                <w:rFonts w:asciiTheme="minorHAnsi" w:eastAsia="Arial Unicode MS" w:hAnsiTheme="minorHAnsi" w:cstheme="minorHAnsi"/>
                <w:b/>
                <w:bCs/>
                <w:color w:val="000000"/>
                <w:sz w:val="20"/>
                <w:bdr w:val="nil"/>
                <w:lang w:eastAsia="en-US"/>
              </w:rPr>
              <w:t>5</w:t>
            </w:r>
            <w:r w:rsidRPr="00F54C26">
              <w:rPr>
                <w:rFonts w:asciiTheme="minorHAnsi" w:eastAsia="Arial Unicode MS" w:hAnsiTheme="minorHAnsi" w:cstheme="minorHAnsi"/>
                <w:b/>
                <w:bCs/>
                <w:color w:val="000000"/>
                <w:sz w:val="20"/>
                <w:bdr w:val="nil"/>
                <w:lang w:eastAsia="en-US"/>
              </w:rPr>
              <w:t>. Su</w:t>
            </w:r>
            <w:r>
              <w:rPr>
                <w:rFonts w:asciiTheme="minorHAnsi" w:eastAsia="Arial Unicode MS" w:hAnsiTheme="minorHAnsi" w:cstheme="minorHAnsi"/>
                <w:b/>
                <w:bCs/>
                <w:color w:val="000000"/>
                <w:sz w:val="20"/>
                <w:bdr w:val="nil"/>
                <w:lang w:eastAsia="en-US"/>
              </w:rPr>
              <w:t>tarties įvykdymo užtikrinimas banko garantija ar laidavimo raštu</w:t>
            </w:r>
          </w:p>
        </w:tc>
      </w:tr>
      <w:tr w:rsidR="000C6501" w:rsidRPr="00F54C26" w14:paraId="78C92815" w14:textId="77777777" w:rsidTr="138702D0">
        <w:trPr>
          <w:trHeight w:val="204"/>
        </w:trPr>
        <w:tc>
          <w:tcPr>
            <w:tcW w:w="10146" w:type="dxa"/>
            <w:gridSpan w:val="2"/>
          </w:tcPr>
          <w:p w14:paraId="61CC6199" w14:textId="6F40A44F" w:rsidR="000C6501" w:rsidRPr="00D919EB" w:rsidRDefault="000C6501" w:rsidP="00D919EB">
            <w:pPr>
              <w:pBdr>
                <w:top w:val="nil"/>
                <w:left w:val="nil"/>
                <w:bottom w:val="nil"/>
                <w:right w:val="nil"/>
                <w:between w:val="nil"/>
                <w:bar w:val="nil"/>
              </w:pBdr>
              <w:autoSpaceDN/>
              <w:spacing w:line="276" w:lineRule="auto"/>
              <w:jc w:val="both"/>
              <w:textAlignment w:val="auto"/>
              <w:rPr>
                <w:rFonts w:asciiTheme="minorHAnsi" w:eastAsia="Arial Unicode MS" w:hAnsiTheme="minorHAnsi" w:cstheme="minorHAnsi"/>
                <w:color w:val="FF0000"/>
                <w:sz w:val="20"/>
                <w:bdr w:val="nil"/>
                <w:lang w:eastAsia="en-US"/>
              </w:rPr>
            </w:pPr>
            <w:r w:rsidRPr="00B829EC">
              <w:rPr>
                <w:rFonts w:asciiTheme="minorHAnsi" w:eastAsia="Arial Unicode MS" w:hAnsiTheme="minorHAnsi" w:cstheme="minorHAnsi"/>
                <w:sz w:val="20"/>
                <w:bdr w:val="nil"/>
                <w:lang w:eastAsia="en-US"/>
              </w:rPr>
              <w:t>5.1. Sutarties įvykdymo užtikrinimas</w:t>
            </w:r>
            <w:r w:rsidRPr="00B829EC">
              <w:t xml:space="preserve"> </w:t>
            </w:r>
            <w:r w:rsidRPr="00B829EC">
              <w:rPr>
                <w:rFonts w:asciiTheme="minorHAnsi" w:eastAsia="Arial Unicode MS" w:hAnsiTheme="minorHAnsi" w:cstheme="minorHAnsi"/>
                <w:sz w:val="20"/>
                <w:bdr w:val="nil"/>
                <w:lang w:eastAsia="en-US"/>
              </w:rPr>
              <w:t xml:space="preserve">banko garantija ar laidavimo raštu: </w:t>
            </w:r>
            <w:sdt>
              <w:sdtPr>
                <w:rPr>
                  <w:rFonts w:asciiTheme="minorHAnsi" w:eastAsia="Arial Unicode MS" w:hAnsiTheme="minorHAnsi" w:cstheme="minorHAnsi"/>
                  <w:color w:val="FF0000"/>
                  <w:sz w:val="20"/>
                  <w:bdr w:val="nil"/>
                  <w:lang w:eastAsia="en-US"/>
                </w:rPr>
                <w:alias w:val="sutarties įvykdymo užtikrinimas"/>
                <w:tag w:val="sutarties įvykdymo užtikrinimas"/>
                <w:id w:val="-1585603763"/>
                <w:placeholder>
                  <w:docPart w:val="EC234A16E333476F8C0459968C813984"/>
                </w:placeholder>
                <w:comboBox>
                  <w:listItem w:value="pasirinkite, ar reikalaujamas užtikrinimas"/>
                  <w:listItem w:displayText="netaikoma" w:value="netaikoma"/>
                  <w:listItem w:displayText="taikoma tokiomis sąlygomis:" w:value="taikoma tokiomis sąlygomis:"/>
                </w:comboBox>
              </w:sdtPr>
              <w:sdtContent>
                <w:r w:rsidR="00BB27F6">
                  <w:rPr>
                    <w:rFonts w:asciiTheme="minorHAnsi" w:eastAsia="Arial Unicode MS" w:hAnsiTheme="minorHAnsi" w:cstheme="minorHAnsi"/>
                    <w:color w:val="FF0000"/>
                    <w:sz w:val="20"/>
                    <w:bdr w:val="nil"/>
                    <w:lang w:eastAsia="en-US"/>
                  </w:rPr>
                  <w:t>netaikoma</w:t>
                </w:r>
              </w:sdtContent>
            </w:sdt>
          </w:p>
        </w:tc>
      </w:tr>
      <w:tr w:rsidR="000C6501" w:rsidRPr="00F54C26" w14:paraId="63A35296" w14:textId="77777777" w:rsidTr="138702D0">
        <w:trPr>
          <w:trHeight w:val="204"/>
        </w:trPr>
        <w:tc>
          <w:tcPr>
            <w:tcW w:w="10146" w:type="dxa"/>
            <w:gridSpan w:val="2"/>
            <w:shd w:val="clear" w:color="auto" w:fill="F2F2F2" w:themeFill="background1" w:themeFillShade="F2"/>
          </w:tcPr>
          <w:p w14:paraId="6DD37102" w14:textId="7943CBED" w:rsidR="000C6501" w:rsidRDefault="000C6501" w:rsidP="000C6501">
            <w:pPr>
              <w:autoSpaceDN/>
              <w:spacing w:before="120" w:after="120" w:line="276" w:lineRule="auto"/>
              <w:contextualSpacing/>
              <w:textAlignment w:val="auto"/>
              <w:rPr>
                <w:rFonts w:asciiTheme="minorHAnsi" w:eastAsia="Arial Unicode MS" w:hAnsiTheme="minorHAnsi" w:cstheme="minorHAnsi"/>
                <w:b/>
                <w:bCs/>
                <w:color w:val="000000"/>
                <w:sz w:val="20"/>
                <w:bdr w:val="nil"/>
                <w:lang w:eastAsia="en-US"/>
              </w:rPr>
            </w:pPr>
            <w:r>
              <w:rPr>
                <w:rFonts w:asciiTheme="minorHAnsi" w:eastAsia="Arial Unicode MS" w:hAnsiTheme="minorHAnsi" w:cstheme="minorHAnsi"/>
                <w:b/>
                <w:bCs/>
                <w:color w:val="000000"/>
                <w:sz w:val="20"/>
                <w:bdr w:val="nil"/>
                <w:lang w:eastAsia="en-US"/>
              </w:rPr>
              <w:t>6</w:t>
            </w:r>
            <w:r w:rsidRPr="00F54C26">
              <w:rPr>
                <w:rFonts w:asciiTheme="minorHAnsi" w:eastAsia="Arial Unicode MS" w:hAnsiTheme="minorHAnsi" w:cstheme="minorHAnsi"/>
                <w:b/>
                <w:bCs/>
                <w:color w:val="000000"/>
                <w:sz w:val="20"/>
                <w:bdr w:val="nil"/>
                <w:lang w:eastAsia="en-US"/>
              </w:rPr>
              <w:t xml:space="preserve">. </w:t>
            </w:r>
            <w:r>
              <w:rPr>
                <w:rFonts w:asciiTheme="minorHAnsi" w:eastAsia="Arial Unicode MS" w:hAnsiTheme="minorHAnsi" w:cstheme="minorHAnsi"/>
                <w:b/>
                <w:bCs/>
                <w:color w:val="000000"/>
                <w:sz w:val="20"/>
                <w:bdr w:val="nil"/>
                <w:lang w:eastAsia="en-US"/>
              </w:rPr>
              <w:t>Netesybos (baudos/delspinigiai)</w:t>
            </w:r>
          </w:p>
        </w:tc>
      </w:tr>
      <w:tr w:rsidR="000C6501" w:rsidRPr="00F54C26" w14:paraId="0092EFB9" w14:textId="77777777" w:rsidTr="138702D0">
        <w:trPr>
          <w:trHeight w:val="204"/>
        </w:trPr>
        <w:tc>
          <w:tcPr>
            <w:tcW w:w="10146" w:type="dxa"/>
            <w:gridSpan w:val="2"/>
          </w:tcPr>
          <w:p w14:paraId="79838E89" w14:textId="2903989B" w:rsidR="000C6501" w:rsidRDefault="000C6501" w:rsidP="000C6501">
            <w:pPr>
              <w:autoSpaceDN/>
              <w:spacing w:before="120" w:after="120" w:line="276" w:lineRule="auto"/>
              <w:contextualSpacing/>
              <w:textAlignment w:val="auto"/>
              <w:rPr>
                <w:rFonts w:asciiTheme="minorHAnsi" w:eastAsia="Arial Unicode MS" w:hAnsiTheme="minorHAnsi" w:cstheme="minorBidi"/>
                <w:color w:val="000000"/>
                <w:sz w:val="20"/>
                <w:bdr w:val="nil"/>
                <w:lang w:eastAsia="en-US"/>
              </w:rPr>
            </w:pPr>
            <w:r w:rsidRPr="558FD07E">
              <w:rPr>
                <w:rFonts w:asciiTheme="minorHAnsi" w:eastAsia="Arial Unicode MS" w:hAnsiTheme="minorHAnsi" w:cstheme="minorBidi"/>
                <w:color w:val="000000"/>
                <w:sz w:val="20"/>
                <w:bdr w:val="nil"/>
                <w:lang w:eastAsia="en-US"/>
              </w:rPr>
              <w:t>6.1. Sutarčiai taikomos Bendrosiose sutarties sąlygose nustatytos netesybos.</w:t>
            </w:r>
          </w:p>
          <w:p w14:paraId="1D29C1F7" w14:textId="0EF53B05" w:rsidR="000C6501" w:rsidRDefault="000C6501" w:rsidP="000C6501">
            <w:pPr>
              <w:autoSpaceDN/>
              <w:spacing w:before="120" w:after="120" w:line="276" w:lineRule="auto"/>
              <w:contextualSpacing/>
              <w:textAlignment w:val="auto"/>
              <w:rPr>
                <w:rFonts w:asciiTheme="minorHAnsi" w:eastAsia="Arial Unicode MS" w:hAnsiTheme="minorHAnsi" w:cstheme="minorHAnsi"/>
                <w:color w:val="000000"/>
                <w:sz w:val="20"/>
                <w:bdr w:val="nil"/>
                <w:lang w:eastAsia="en-US"/>
              </w:rPr>
            </w:pPr>
            <w:r>
              <w:rPr>
                <w:rFonts w:asciiTheme="minorHAnsi" w:eastAsia="Arial Unicode MS" w:hAnsiTheme="minorHAnsi" w:cstheme="minorHAnsi"/>
                <w:color w:val="000000"/>
                <w:sz w:val="20"/>
                <w:bdr w:val="nil"/>
                <w:lang w:eastAsia="en-US"/>
              </w:rPr>
              <w:t>6.</w:t>
            </w:r>
            <w:r w:rsidR="003A010C">
              <w:rPr>
                <w:rFonts w:asciiTheme="minorHAnsi" w:eastAsia="Arial Unicode MS" w:hAnsiTheme="minorHAnsi" w:cstheme="minorHAnsi"/>
                <w:color w:val="000000"/>
                <w:sz w:val="20"/>
                <w:bdr w:val="nil"/>
                <w:lang w:eastAsia="en-US"/>
              </w:rPr>
              <w:t>1</w:t>
            </w:r>
            <w:r w:rsidR="0028207B">
              <w:rPr>
                <w:rFonts w:asciiTheme="minorHAnsi" w:eastAsia="Arial Unicode MS" w:hAnsiTheme="minorHAnsi" w:cstheme="minorHAnsi"/>
                <w:color w:val="000000"/>
                <w:sz w:val="20"/>
                <w:bdr w:val="nil"/>
                <w:lang w:eastAsia="en-US"/>
              </w:rPr>
              <w:t>.</w:t>
            </w:r>
            <w:r w:rsidR="003A010C">
              <w:rPr>
                <w:rFonts w:asciiTheme="minorHAnsi" w:eastAsia="Arial Unicode MS" w:hAnsiTheme="minorHAnsi" w:cstheme="minorHAnsi"/>
                <w:color w:val="000000"/>
                <w:sz w:val="20"/>
                <w:bdr w:val="nil"/>
                <w:lang w:eastAsia="en-US"/>
              </w:rPr>
              <w:t>1</w:t>
            </w:r>
            <w:r>
              <w:rPr>
                <w:rFonts w:asciiTheme="minorHAnsi" w:eastAsia="Arial Unicode MS" w:hAnsiTheme="minorHAnsi" w:cstheme="minorHAnsi"/>
                <w:color w:val="000000"/>
                <w:sz w:val="20"/>
                <w:bdr w:val="nil"/>
                <w:lang w:eastAsia="en-US"/>
              </w:rPr>
              <w:t xml:space="preserve"> </w:t>
            </w:r>
            <w:r w:rsidRPr="007F0F77">
              <w:rPr>
                <w:rFonts w:asciiTheme="minorHAnsi" w:eastAsia="Arial Unicode MS" w:hAnsiTheme="minorHAnsi" w:cstheme="minorHAnsi"/>
                <w:color w:val="000000"/>
                <w:sz w:val="20"/>
                <w:bdr w:val="nil"/>
                <w:lang w:eastAsia="en-US"/>
              </w:rPr>
              <w:t xml:space="preserve">Pirkėjui nustačius </w:t>
            </w:r>
            <w:r>
              <w:rPr>
                <w:rFonts w:asciiTheme="minorHAnsi" w:eastAsia="Arial Unicode MS" w:hAnsiTheme="minorHAnsi" w:cstheme="minorHAnsi"/>
                <w:color w:val="000000"/>
                <w:sz w:val="20"/>
                <w:bdr w:val="nil"/>
                <w:lang w:eastAsia="en-US"/>
              </w:rPr>
              <w:t xml:space="preserve">Sutartį vykdančių </w:t>
            </w:r>
            <w:r w:rsidRPr="0021651F">
              <w:rPr>
                <w:rFonts w:asciiTheme="minorHAnsi" w:eastAsia="Arial Unicode MS" w:hAnsiTheme="minorHAnsi" w:cstheme="minorHAnsi"/>
                <w:color w:val="000000"/>
                <w:sz w:val="20"/>
                <w:bdr w:val="nil"/>
                <w:lang w:eastAsia="en-US"/>
              </w:rPr>
              <w:t xml:space="preserve">asmenų keitimo tvarkos </w:t>
            </w:r>
            <w:r w:rsidRPr="007F0F77">
              <w:rPr>
                <w:rFonts w:asciiTheme="minorHAnsi" w:eastAsia="Arial Unicode MS" w:hAnsiTheme="minorHAnsi" w:cstheme="minorHAnsi"/>
                <w:color w:val="000000"/>
                <w:sz w:val="20"/>
                <w:bdr w:val="nil"/>
                <w:lang w:eastAsia="en-US"/>
              </w:rPr>
              <w:t xml:space="preserve">pažeidimą, Tiekėjas, Pirkėjui pareikalavus, privalo sumokėti 100 (vieno šimto) Eur baudą už kiekvieną atskirą pažeidimo atvejį. Baudos sumokėjimas nesuteikia teisės teikti Paslaugas asmenims, neatitinkantiems nustatytų reikalavimų. </w:t>
            </w:r>
          </w:p>
          <w:p w14:paraId="66CA790E" w14:textId="0367C073" w:rsidR="000C6501" w:rsidRPr="00106058" w:rsidRDefault="000C6501" w:rsidP="000C6501">
            <w:pPr>
              <w:autoSpaceDN/>
              <w:spacing w:before="120" w:after="120" w:line="276" w:lineRule="auto"/>
              <w:contextualSpacing/>
              <w:textAlignment w:val="auto"/>
              <w:rPr>
                <w:rFonts w:asciiTheme="minorHAnsi" w:eastAsia="Arial Unicode MS" w:hAnsiTheme="minorHAnsi" w:cstheme="minorHAnsi"/>
                <w:color w:val="000000"/>
                <w:sz w:val="20"/>
                <w:bdr w:val="nil"/>
                <w:lang w:eastAsia="en-US"/>
              </w:rPr>
            </w:pPr>
            <w:r>
              <w:rPr>
                <w:rFonts w:asciiTheme="minorHAnsi" w:eastAsia="Arial Unicode MS" w:hAnsiTheme="minorHAnsi" w:cstheme="minorHAnsi"/>
                <w:color w:val="000000"/>
                <w:sz w:val="20"/>
                <w:bdr w:val="nil"/>
                <w:lang w:eastAsia="en-US"/>
              </w:rPr>
              <w:t>6.</w:t>
            </w:r>
            <w:r w:rsidR="003A010C">
              <w:rPr>
                <w:rFonts w:asciiTheme="minorHAnsi" w:eastAsia="Arial Unicode MS" w:hAnsiTheme="minorHAnsi" w:cstheme="minorHAnsi"/>
                <w:color w:val="000000"/>
                <w:sz w:val="20"/>
                <w:bdr w:val="nil"/>
                <w:lang w:eastAsia="en-US"/>
              </w:rPr>
              <w:t>1.2</w:t>
            </w:r>
            <w:r w:rsidR="0028207B">
              <w:rPr>
                <w:rFonts w:asciiTheme="minorHAnsi" w:eastAsia="Arial Unicode MS" w:hAnsiTheme="minorHAnsi" w:cstheme="minorHAnsi"/>
                <w:color w:val="000000"/>
                <w:sz w:val="20"/>
                <w:bdr w:val="nil"/>
                <w:lang w:eastAsia="en-US"/>
              </w:rPr>
              <w:t>.</w:t>
            </w:r>
            <w:r>
              <w:rPr>
                <w:rFonts w:asciiTheme="minorHAnsi" w:eastAsia="Arial Unicode MS" w:hAnsiTheme="minorHAnsi" w:cstheme="minorHAnsi"/>
                <w:color w:val="000000"/>
                <w:sz w:val="20"/>
                <w:bdr w:val="nil"/>
                <w:lang w:eastAsia="en-US"/>
              </w:rPr>
              <w:t xml:space="preserve"> </w:t>
            </w:r>
            <w:r w:rsidRPr="00353B63">
              <w:rPr>
                <w:rFonts w:asciiTheme="minorHAnsi" w:eastAsia="Arial Unicode MS" w:hAnsiTheme="minorHAnsi" w:cstheme="minorHAnsi"/>
                <w:color w:val="000000"/>
                <w:sz w:val="20"/>
                <w:bdr w:val="nil"/>
                <w:lang w:eastAsia="en-US"/>
              </w:rPr>
              <w:t xml:space="preserve">Nutraukus Sutartį dėl Šalies padaryto esminio Sutarties pažeidimo, kita Šalis turi teisę reikalauti sumokėti baudą, lygią 5 (penkių) procentų </w:t>
            </w:r>
            <w:r w:rsidR="00251516">
              <w:rPr>
                <w:rFonts w:asciiTheme="minorHAnsi" w:eastAsia="Arial Unicode MS" w:hAnsiTheme="minorHAnsi" w:cstheme="minorHAnsi"/>
                <w:color w:val="000000"/>
                <w:sz w:val="20"/>
                <w:bdr w:val="nil"/>
                <w:lang w:eastAsia="en-US"/>
              </w:rPr>
              <w:t>P</w:t>
            </w:r>
            <w:r w:rsidRPr="00353B63">
              <w:rPr>
                <w:rFonts w:asciiTheme="minorHAnsi" w:eastAsia="Arial Unicode MS" w:hAnsiTheme="minorHAnsi" w:cstheme="minorHAnsi"/>
                <w:color w:val="000000"/>
                <w:sz w:val="20"/>
                <w:bdr w:val="nil"/>
                <w:lang w:eastAsia="en-US"/>
              </w:rPr>
              <w:t>radinės Sutarties vertės dydžio sumai, bet ne mažesnę nei 3 000 (trys tūkstančiai) Eur</w:t>
            </w:r>
            <w:r>
              <w:rPr>
                <w:rFonts w:asciiTheme="minorHAnsi" w:eastAsia="Arial Unicode MS" w:hAnsiTheme="minorHAnsi" w:cstheme="minorHAnsi"/>
                <w:color w:val="000000"/>
                <w:sz w:val="20"/>
                <w:bdr w:val="nil"/>
                <w:lang w:eastAsia="en-US"/>
              </w:rPr>
              <w:t xml:space="preserve">. </w:t>
            </w:r>
          </w:p>
        </w:tc>
      </w:tr>
      <w:tr w:rsidR="000C6501" w:rsidRPr="00F54C26" w14:paraId="39F404F6" w14:textId="77777777" w:rsidTr="138702D0">
        <w:trPr>
          <w:trHeight w:val="204"/>
        </w:trPr>
        <w:tc>
          <w:tcPr>
            <w:tcW w:w="10146" w:type="dxa"/>
            <w:gridSpan w:val="2"/>
            <w:shd w:val="clear" w:color="auto" w:fill="F2F2F2" w:themeFill="background1" w:themeFillShade="F2"/>
          </w:tcPr>
          <w:p w14:paraId="2C0AEB5C" w14:textId="747AE0EF" w:rsidR="000C6501" w:rsidRPr="00F54C26" w:rsidRDefault="000C6501" w:rsidP="000C6501">
            <w:pPr>
              <w:autoSpaceDN/>
              <w:spacing w:before="120" w:after="120" w:line="276" w:lineRule="auto"/>
              <w:contextualSpacing/>
              <w:textAlignment w:val="auto"/>
              <w:rPr>
                <w:rFonts w:asciiTheme="minorHAnsi" w:eastAsia="Arial Unicode MS" w:hAnsiTheme="minorHAnsi" w:cstheme="minorHAnsi"/>
                <w:b/>
                <w:bCs/>
                <w:color w:val="000000"/>
                <w:sz w:val="20"/>
                <w:bdr w:val="nil"/>
                <w:lang w:eastAsia="en-US"/>
              </w:rPr>
            </w:pPr>
            <w:r>
              <w:rPr>
                <w:rFonts w:asciiTheme="minorHAnsi" w:eastAsia="Arial Unicode MS" w:hAnsiTheme="minorHAnsi" w:cstheme="minorHAnsi"/>
                <w:b/>
                <w:bCs/>
                <w:color w:val="000000"/>
                <w:sz w:val="20"/>
                <w:bdr w:val="nil"/>
                <w:lang w:eastAsia="en-US"/>
              </w:rPr>
              <w:t>7</w:t>
            </w:r>
            <w:r w:rsidRPr="00F54C26">
              <w:rPr>
                <w:rFonts w:asciiTheme="minorHAnsi" w:eastAsia="Arial Unicode MS" w:hAnsiTheme="minorHAnsi" w:cstheme="minorHAnsi"/>
                <w:b/>
                <w:bCs/>
                <w:color w:val="000000"/>
                <w:sz w:val="20"/>
                <w:bdr w:val="nil"/>
                <w:lang w:eastAsia="en-US"/>
              </w:rPr>
              <w:t>. Kitos Sutarties nuostatos</w:t>
            </w:r>
          </w:p>
        </w:tc>
      </w:tr>
      <w:tr w:rsidR="000C6501" w:rsidRPr="00F54C26" w14:paraId="1726F4BC" w14:textId="77777777" w:rsidTr="138702D0">
        <w:tc>
          <w:tcPr>
            <w:tcW w:w="10146" w:type="dxa"/>
            <w:gridSpan w:val="2"/>
            <w:shd w:val="clear" w:color="auto" w:fill="FFFFFF" w:themeFill="background1"/>
          </w:tcPr>
          <w:p w14:paraId="2B387AEC" w14:textId="0F9B4EDD" w:rsidR="002C0DD3" w:rsidRPr="003A36B7" w:rsidRDefault="002C0DD3" w:rsidP="0094510C">
            <w:pPr>
              <w:rPr>
                <w:rFonts w:ascii="Calibri" w:hAnsi="Calibri" w:cs="Calibri"/>
                <w:kern w:val="2"/>
                <w:sz w:val="20"/>
              </w:rPr>
            </w:pPr>
            <w:bookmarkStart w:id="0" w:name="_Hlk79068323"/>
            <w:r w:rsidRPr="003A36B7">
              <w:rPr>
                <w:rFonts w:ascii="Calibri" w:hAnsi="Calibri" w:cs="Calibri"/>
                <w:kern w:val="2"/>
                <w:sz w:val="20"/>
              </w:rPr>
              <w:lastRenderedPageBreak/>
              <w:t xml:space="preserve">7.1. </w:t>
            </w:r>
            <w:r w:rsidR="00EB2029">
              <w:rPr>
                <w:rFonts w:ascii="Calibri" w:hAnsi="Calibri" w:cs="Calibri"/>
                <w:kern w:val="2"/>
                <w:sz w:val="20"/>
              </w:rPr>
              <w:t>Reikalavimai dėl a</w:t>
            </w:r>
            <w:r w:rsidR="007526F4" w:rsidRPr="007526F4">
              <w:rPr>
                <w:rFonts w:ascii="Calibri" w:hAnsi="Calibri" w:cs="Calibri"/>
                <w:kern w:val="2"/>
                <w:sz w:val="20"/>
              </w:rPr>
              <w:t>titikti</w:t>
            </w:r>
            <w:r w:rsidR="00EB2029">
              <w:rPr>
                <w:rFonts w:ascii="Calibri" w:hAnsi="Calibri" w:cs="Calibri"/>
                <w:kern w:val="2"/>
                <w:sz w:val="20"/>
              </w:rPr>
              <w:t>e</w:t>
            </w:r>
            <w:r w:rsidR="007526F4" w:rsidRPr="007526F4">
              <w:rPr>
                <w:rFonts w:ascii="Calibri" w:hAnsi="Calibri" w:cs="Calibri"/>
                <w:kern w:val="2"/>
                <w:sz w:val="20"/>
              </w:rPr>
              <w:t>s Nacionaliniam saugumui užtikrinti svarbių objektų apsaugos įstatymui</w:t>
            </w:r>
            <w:r w:rsidR="007526F4">
              <w:rPr>
                <w:rFonts w:ascii="Calibri" w:hAnsi="Calibri" w:cs="Calibri"/>
                <w:kern w:val="2"/>
                <w:sz w:val="20"/>
              </w:rPr>
              <w:t>:</w:t>
            </w:r>
          </w:p>
          <w:p w14:paraId="1246F5A8" w14:textId="11D9ADA0" w:rsidR="0094510C" w:rsidRDefault="00526563" w:rsidP="0094510C">
            <w:pPr>
              <w:rPr>
                <w:rFonts w:ascii="Calibri" w:hAnsi="Calibri" w:cs="Calibri"/>
                <w:kern w:val="2"/>
                <w:sz w:val="20"/>
              </w:rPr>
            </w:pPr>
            <w:r>
              <w:rPr>
                <w:rFonts w:ascii="Calibri" w:hAnsi="Calibri" w:cs="Calibri"/>
                <w:kern w:val="2"/>
                <w:sz w:val="20"/>
                <w:u w:val="single"/>
              </w:rPr>
              <w:t xml:space="preserve">7.1.1. </w:t>
            </w:r>
            <w:r w:rsidR="0094510C" w:rsidRPr="0031064A">
              <w:rPr>
                <w:rFonts w:ascii="Calibri" w:hAnsi="Calibri" w:cs="Calibri"/>
                <w:kern w:val="2"/>
                <w:sz w:val="20"/>
                <w:u w:val="single"/>
              </w:rPr>
              <w:t xml:space="preserve">Taikoma, </w:t>
            </w:r>
            <w:r w:rsidR="0094510C" w:rsidRPr="00F37156">
              <w:rPr>
                <w:rFonts w:ascii="Calibri" w:hAnsi="Calibri" w:cs="Calibri"/>
                <w:kern w:val="2"/>
                <w:sz w:val="20"/>
                <w:u w:val="single"/>
              </w:rPr>
              <w:t>j</w:t>
            </w:r>
            <w:r w:rsidR="0094510C" w:rsidRPr="0031064A">
              <w:rPr>
                <w:rFonts w:ascii="Calibri" w:hAnsi="Calibri" w:cs="Calibri"/>
                <w:kern w:val="2"/>
                <w:sz w:val="20"/>
                <w:u w:val="single"/>
              </w:rPr>
              <w:t>ei tikrin</w:t>
            </w:r>
            <w:r w:rsidR="0094510C">
              <w:rPr>
                <w:rFonts w:ascii="Calibri" w:hAnsi="Calibri" w:cs="Calibri"/>
                <w:kern w:val="2"/>
                <w:sz w:val="20"/>
                <w:u w:val="single"/>
              </w:rPr>
              <w:t>ama</w:t>
            </w:r>
            <w:r w:rsidR="0094510C" w:rsidRPr="0031064A">
              <w:rPr>
                <w:rFonts w:ascii="Calibri" w:hAnsi="Calibri" w:cs="Calibri"/>
                <w:kern w:val="2"/>
                <w:sz w:val="20"/>
                <w:u w:val="single"/>
              </w:rPr>
              <w:t xml:space="preserve"> Tiekėjo/subtiekėjų darbuotojų atitikt</w:t>
            </w:r>
            <w:r w:rsidR="0094510C">
              <w:rPr>
                <w:rFonts w:ascii="Calibri" w:hAnsi="Calibri" w:cs="Calibri"/>
                <w:kern w:val="2"/>
                <w:sz w:val="20"/>
                <w:u w:val="single"/>
              </w:rPr>
              <w:t>is</w:t>
            </w:r>
            <w:r w:rsidR="0094510C">
              <w:rPr>
                <w:rFonts w:ascii="Calibri" w:hAnsi="Calibri" w:cs="Calibri"/>
                <w:kern w:val="2"/>
                <w:sz w:val="20"/>
              </w:rPr>
              <w:t>:</w:t>
            </w:r>
          </w:p>
          <w:p w14:paraId="474AE135" w14:textId="77777777" w:rsidR="0094510C" w:rsidRDefault="0094510C" w:rsidP="0094510C">
            <w:pPr>
              <w:rPr>
                <w:rFonts w:ascii="Calibri" w:hAnsi="Calibri" w:cs="Calibri"/>
                <w:kern w:val="2"/>
                <w:sz w:val="20"/>
              </w:rPr>
            </w:pPr>
            <w:r w:rsidRPr="00BC213F">
              <w:rPr>
                <w:rFonts w:ascii="Calibri" w:hAnsi="Calibri" w:cs="Calibri"/>
                <w:kern w:val="2"/>
                <w:sz w:val="20"/>
              </w:rPr>
              <w:t>Tiekėjo ir (ar) sub</w:t>
            </w:r>
            <w:r>
              <w:rPr>
                <w:rFonts w:ascii="Calibri" w:hAnsi="Calibri" w:cs="Calibri"/>
                <w:kern w:val="2"/>
                <w:sz w:val="20"/>
              </w:rPr>
              <w:t>tiekėj</w:t>
            </w:r>
            <w:r w:rsidRPr="00BC213F">
              <w:rPr>
                <w:rFonts w:ascii="Calibri" w:hAnsi="Calibri" w:cs="Calibri"/>
                <w:kern w:val="2"/>
                <w:sz w:val="20"/>
              </w:rPr>
              <w:t xml:space="preserve">ų darbuotojai, kuriems bus reikalinga teisė be palydos patekti prie Bendrovės valdomų nacionaliniam saugumui užtikrinti svarbių įrenginių ar turto, turi atitikti Nacionaliniam saugumui užtikrinti svarbių objektų apsaugos įstatymo 17 straipsnio 2 dalies </w:t>
            </w:r>
            <w:r>
              <w:rPr>
                <w:rFonts w:ascii="Calibri" w:hAnsi="Calibri" w:cs="Calibri"/>
                <w:kern w:val="2"/>
                <w:sz w:val="20"/>
              </w:rPr>
              <w:t xml:space="preserve">1-8, 10-11 </w:t>
            </w:r>
            <w:r w:rsidRPr="00BC213F">
              <w:rPr>
                <w:rFonts w:ascii="Calibri" w:hAnsi="Calibri" w:cs="Calibri"/>
                <w:kern w:val="2"/>
                <w:sz w:val="20"/>
              </w:rPr>
              <w:t xml:space="preserve">punktuose nurodytus kriterijus. Tiekėjas įsipareigoja pateikti tokių asmenų sutikimus būti tikrinamiems bei dokumentus, patvirtinančius, kad nėra Nacionaliniam saugumui užtikrinti svarbių objektų apsaugos įstatymo 17 straipsnio 2 dalies </w:t>
            </w:r>
            <w:r>
              <w:rPr>
                <w:rFonts w:ascii="Calibri" w:hAnsi="Calibri" w:cs="Calibri"/>
                <w:kern w:val="2"/>
                <w:sz w:val="20"/>
              </w:rPr>
              <w:t xml:space="preserve">3 bei 7 </w:t>
            </w:r>
            <w:r w:rsidRPr="00BC213F">
              <w:rPr>
                <w:rFonts w:ascii="Calibri" w:hAnsi="Calibri" w:cs="Calibri"/>
                <w:kern w:val="2"/>
                <w:sz w:val="20"/>
              </w:rPr>
              <w:t>punktuose nurodytų aplinkybių.</w:t>
            </w:r>
          </w:p>
          <w:p w14:paraId="2900EE62" w14:textId="47DE0A8E" w:rsidR="0094510C" w:rsidRPr="0031064A" w:rsidRDefault="00526563" w:rsidP="0094510C">
            <w:pPr>
              <w:rPr>
                <w:rFonts w:ascii="Calibri" w:hAnsi="Calibri" w:cs="Calibri"/>
                <w:kern w:val="2"/>
                <w:sz w:val="20"/>
                <w:u w:val="single"/>
              </w:rPr>
            </w:pPr>
            <w:r>
              <w:rPr>
                <w:rFonts w:ascii="Calibri" w:hAnsi="Calibri" w:cs="Calibri"/>
                <w:kern w:val="2"/>
                <w:sz w:val="20"/>
                <w:u w:val="single"/>
              </w:rPr>
              <w:t xml:space="preserve">7.1.2. </w:t>
            </w:r>
            <w:r w:rsidR="0094510C">
              <w:rPr>
                <w:rFonts w:ascii="Calibri" w:hAnsi="Calibri" w:cs="Calibri"/>
                <w:kern w:val="2"/>
                <w:sz w:val="20"/>
                <w:u w:val="single"/>
              </w:rPr>
              <w:t>Taikoma, j</w:t>
            </w:r>
            <w:r w:rsidR="0094510C" w:rsidRPr="0031064A">
              <w:rPr>
                <w:rFonts w:ascii="Calibri" w:hAnsi="Calibri" w:cs="Calibri"/>
                <w:kern w:val="2"/>
                <w:sz w:val="20"/>
                <w:u w:val="single"/>
              </w:rPr>
              <w:t>ei vykdoma sandorio (Sutarties) patikra:</w:t>
            </w:r>
          </w:p>
          <w:p w14:paraId="23C5F255" w14:textId="77777777" w:rsidR="0094510C" w:rsidRPr="0031064A" w:rsidRDefault="0094510C" w:rsidP="0094510C">
            <w:pPr>
              <w:spacing w:line="276" w:lineRule="auto"/>
              <w:jc w:val="both"/>
              <w:rPr>
                <w:rFonts w:ascii="Calibri" w:hAnsi="Calibri" w:cs="Calibri"/>
                <w:kern w:val="2"/>
                <w:sz w:val="20"/>
              </w:rPr>
            </w:pPr>
            <w:r w:rsidRPr="0031064A">
              <w:rPr>
                <w:rFonts w:ascii="Calibri" w:hAnsi="Calibri" w:cs="Calibri"/>
                <w:kern w:val="2"/>
                <w:sz w:val="20"/>
              </w:rPr>
              <w:t>Tais atvejais, kai Pirkėjas kreipiasi į Nacionaliniam saugumui užtikrinti svarbių objektų apsaugos koordinavimo komisiją (toliau – Komisija) dėl sandorio atitikties nacionalinio saugumo interesams patikros, ir  Komisija ir/ar Lietuvos Respublikos Vyriausybė numato papildomus įpareigojimus/rekomendacijas, Tiekėjas įsipareigoja jų laikytis</w:t>
            </w:r>
            <w:r>
              <w:rPr>
                <w:rFonts w:ascii="Calibri" w:hAnsi="Calibri" w:cs="Calibri"/>
                <w:kern w:val="2"/>
                <w:sz w:val="20"/>
              </w:rPr>
              <w:t>. Įpareigojimai/rekomendacijos:</w:t>
            </w:r>
          </w:p>
          <w:p w14:paraId="62FE570D" w14:textId="31F51993" w:rsidR="0072230B" w:rsidRPr="005F5EF5" w:rsidRDefault="0094510C" w:rsidP="0094510C">
            <w:pPr>
              <w:pBdr>
                <w:top w:val="nil"/>
                <w:left w:val="nil"/>
                <w:bottom w:val="nil"/>
                <w:right w:val="nil"/>
                <w:between w:val="nil"/>
                <w:bar w:val="nil"/>
              </w:pBdr>
              <w:tabs>
                <w:tab w:val="left" w:pos="260"/>
              </w:tabs>
              <w:autoSpaceDN/>
              <w:spacing w:before="120" w:line="276" w:lineRule="auto"/>
              <w:contextualSpacing/>
              <w:jc w:val="both"/>
              <w:textAlignment w:val="auto"/>
              <w:rPr>
                <w:rFonts w:asciiTheme="minorHAnsi" w:hAnsiTheme="minorHAnsi" w:cstheme="minorHAnsi"/>
                <w:kern w:val="2"/>
                <w:sz w:val="20"/>
              </w:rPr>
            </w:pPr>
            <w:r w:rsidRPr="005F5EF5">
              <w:rPr>
                <w:rFonts w:asciiTheme="minorHAnsi" w:hAnsiTheme="minorHAnsi" w:cstheme="minorHAnsi"/>
                <w:kern w:val="2"/>
                <w:sz w:val="20"/>
              </w:rPr>
              <w:t>[</w:t>
            </w:r>
            <w:r w:rsidRPr="005F5EF5">
              <w:rPr>
                <w:rFonts w:asciiTheme="minorHAnsi" w:hAnsiTheme="minorHAnsi" w:cstheme="minorHAnsi"/>
                <w:i/>
                <w:kern w:val="2"/>
                <w:sz w:val="20"/>
              </w:rPr>
              <w:t>pildoma, gavus Komisijos ir/ar Lietuvos Respublikos Vyriausybės įpareigojimus/rekomendacijas</w:t>
            </w:r>
            <w:r w:rsidRPr="005F5EF5">
              <w:rPr>
                <w:rFonts w:asciiTheme="minorHAnsi" w:hAnsiTheme="minorHAnsi" w:cstheme="minorHAnsi"/>
                <w:kern w:val="2"/>
                <w:sz w:val="20"/>
              </w:rPr>
              <w:t>]</w:t>
            </w:r>
          </w:p>
          <w:p w14:paraId="7F5CBD31" w14:textId="77777777" w:rsidR="006F49C3" w:rsidRPr="005F5EF5" w:rsidRDefault="006F49C3" w:rsidP="138702D0">
            <w:pPr>
              <w:pBdr>
                <w:top w:val="nil"/>
                <w:left w:val="nil"/>
                <w:bottom w:val="nil"/>
                <w:right w:val="nil"/>
                <w:between w:val="nil"/>
                <w:bar w:val="nil"/>
              </w:pBdr>
              <w:tabs>
                <w:tab w:val="left" w:pos="260"/>
              </w:tabs>
              <w:autoSpaceDN/>
              <w:spacing w:before="120" w:line="276" w:lineRule="auto"/>
              <w:contextualSpacing/>
              <w:jc w:val="both"/>
              <w:textAlignment w:val="auto"/>
              <w:rPr>
                <w:rFonts w:asciiTheme="minorHAnsi" w:eastAsia="Arial Unicode MS" w:hAnsiTheme="minorHAnsi" w:cstheme="minorBidi"/>
                <w:sz w:val="20"/>
                <w:bdr w:val="nil"/>
              </w:rPr>
            </w:pPr>
            <w:r w:rsidRPr="005F5EF5">
              <w:rPr>
                <w:rFonts w:asciiTheme="minorHAnsi" w:eastAsia="Arial Unicode MS" w:hAnsiTheme="minorHAnsi" w:cstheme="minorBidi"/>
                <w:sz w:val="20"/>
              </w:rPr>
              <w:t xml:space="preserve">7.2. Esminiu Sutarties pažeidimu laikoma, jei Tiekėjas pažeidžia Sutarties ir (ar) Techninės specifikacijos reikalavimus ir, Pirkėjui pateikus rašytinį reikalavimą pašalinti pažeidimą ir (ar) trūkumus, per 10 dienų nuo reikalavimo gavimo dienos pažeidimo ir (ar) trūkumų nepašalina. Šio punkto prasme pažeidimais laikomi, </w:t>
            </w:r>
            <w:proofErr w:type="spellStart"/>
            <w:r w:rsidRPr="005F5EF5">
              <w:rPr>
                <w:rFonts w:asciiTheme="minorHAnsi" w:eastAsia="Arial Unicode MS" w:hAnsiTheme="minorHAnsi" w:cstheme="minorBidi"/>
                <w:sz w:val="20"/>
              </w:rPr>
              <w:t>inter</w:t>
            </w:r>
            <w:proofErr w:type="spellEnd"/>
            <w:r w:rsidRPr="005F5EF5">
              <w:rPr>
                <w:rFonts w:asciiTheme="minorHAnsi" w:eastAsia="Arial Unicode MS" w:hAnsiTheme="minorHAnsi" w:cstheme="minorBidi"/>
                <w:sz w:val="20"/>
              </w:rPr>
              <w:t xml:space="preserve"> alia, šie Tiekėjo veiksmai ar neveikimas:</w:t>
            </w:r>
          </w:p>
          <w:p w14:paraId="73582E4B" w14:textId="77777777" w:rsidR="006F49C3" w:rsidRPr="005F5EF5" w:rsidRDefault="006F49C3" w:rsidP="006F49C3">
            <w:pPr>
              <w:pBdr>
                <w:top w:val="nil"/>
                <w:left w:val="nil"/>
                <w:bottom w:val="nil"/>
                <w:right w:val="nil"/>
                <w:between w:val="nil"/>
                <w:bar w:val="nil"/>
              </w:pBdr>
              <w:tabs>
                <w:tab w:val="left" w:pos="260"/>
              </w:tabs>
              <w:autoSpaceDN/>
              <w:spacing w:before="120" w:line="276" w:lineRule="auto"/>
              <w:contextualSpacing/>
              <w:jc w:val="both"/>
              <w:textAlignment w:val="auto"/>
              <w:rPr>
                <w:rFonts w:asciiTheme="minorHAnsi" w:eastAsia="Arial Unicode MS" w:hAnsiTheme="minorHAnsi" w:cstheme="minorHAnsi"/>
                <w:sz w:val="20"/>
                <w:bdr w:val="nil"/>
              </w:rPr>
            </w:pPr>
            <w:r w:rsidRPr="005F5EF5">
              <w:rPr>
                <w:rFonts w:asciiTheme="minorHAnsi" w:eastAsia="Arial Unicode MS" w:hAnsiTheme="minorHAnsi" w:cstheme="minorHAnsi"/>
                <w:sz w:val="20"/>
                <w:bdr w:val="nil"/>
              </w:rPr>
              <w:t xml:space="preserve">7.2.1 nevykdo Paslaugų pagal vizualiųjų skrydžių taisykles ir (ar) neatitinka Techninėje specifikacijoje nurodytų reikalavimų, įskaitant DVGW </w:t>
            </w:r>
            <w:proofErr w:type="spellStart"/>
            <w:r w:rsidRPr="005F5EF5">
              <w:rPr>
                <w:rFonts w:asciiTheme="minorHAnsi" w:eastAsia="Arial Unicode MS" w:hAnsiTheme="minorHAnsi" w:cstheme="minorHAnsi"/>
                <w:sz w:val="20"/>
                <w:bdr w:val="nil"/>
              </w:rPr>
              <w:t>Technical</w:t>
            </w:r>
            <w:proofErr w:type="spellEnd"/>
            <w:r w:rsidRPr="005F5EF5">
              <w:rPr>
                <w:rFonts w:asciiTheme="minorHAnsi" w:eastAsia="Arial Unicode MS" w:hAnsiTheme="minorHAnsi" w:cstheme="minorHAnsi"/>
                <w:sz w:val="20"/>
                <w:bdr w:val="nil"/>
              </w:rPr>
              <w:t xml:space="preserve"> </w:t>
            </w:r>
            <w:proofErr w:type="spellStart"/>
            <w:r w:rsidRPr="005F5EF5">
              <w:rPr>
                <w:rFonts w:asciiTheme="minorHAnsi" w:eastAsia="Arial Unicode MS" w:hAnsiTheme="minorHAnsi" w:cstheme="minorHAnsi"/>
                <w:sz w:val="20"/>
                <w:bdr w:val="nil"/>
              </w:rPr>
              <w:t>Rule</w:t>
            </w:r>
            <w:proofErr w:type="spellEnd"/>
            <w:r w:rsidRPr="005F5EF5">
              <w:rPr>
                <w:rFonts w:asciiTheme="minorHAnsi" w:eastAsia="Arial Unicode MS" w:hAnsiTheme="minorHAnsi" w:cstheme="minorHAnsi"/>
                <w:sz w:val="20"/>
                <w:bdr w:val="nil"/>
              </w:rPr>
              <w:t xml:space="preserve"> G 501: </w:t>
            </w:r>
            <w:proofErr w:type="spellStart"/>
            <w:r w:rsidRPr="005F5EF5">
              <w:rPr>
                <w:rFonts w:asciiTheme="minorHAnsi" w:eastAsia="Arial Unicode MS" w:hAnsiTheme="minorHAnsi" w:cstheme="minorHAnsi"/>
                <w:sz w:val="20"/>
                <w:bdr w:val="nil"/>
              </w:rPr>
              <w:t>Airborne</w:t>
            </w:r>
            <w:proofErr w:type="spellEnd"/>
            <w:r w:rsidRPr="005F5EF5">
              <w:rPr>
                <w:rFonts w:asciiTheme="minorHAnsi" w:eastAsia="Arial Unicode MS" w:hAnsiTheme="minorHAnsi" w:cstheme="minorHAnsi"/>
                <w:sz w:val="20"/>
                <w:bdr w:val="nil"/>
              </w:rPr>
              <w:t xml:space="preserve"> </w:t>
            </w:r>
            <w:proofErr w:type="spellStart"/>
            <w:r w:rsidRPr="005F5EF5">
              <w:rPr>
                <w:rFonts w:asciiTheme="minorHAnsi" w:eastAsia="Arial Unicode MS" w:hAnsiTheme="minorHAnsi" w:cstheme="minorHAnsi"/>
                <w:sz w:val="20"/>
                <w:bdr w:val="nil"/>
              </w:rPr>
              <w:t>Remote</w:t>
            </w:r>
            <w:proofErr w:type="spellEnd"/>
            <w:r w:rsidRPr="005F5EF5">
              <w:rPr>
                <w:rFonts w:asciiTheme="minorHAnsi" w:eastAsia="Arial Unicode MS" w:hAnsiTheme="minorHAnsi" w:cstheme="minorHAnsi"/>
                <w:sz w:val="20"/>
                <w:bdr w:val="nil"/>
              </w:rPr>
              <w:t xml:space="preserve"> </w:t>
            </w:r>
            <w:proofErr w:type="spellStart"/>
            <w:r w:rsidRPr="005F5EF5">
              <w:rPr>
                <w:rFonts w:asciiTheme="minorHAnsi" w:eastAsia="Arial Unicode MS" w:hAnsiTheme="minorHAnsi" w:cstheme="minorHAnsi"/>
                <w:sz w:val="20"/>
                <w:bdr w:val="nil"/>
              </w:rPr>
              <w:t>Gas</w:t>
            </w:r>
            <w:proofErr w:type="spellEnd"/>
            <w:r w:rsidRPr="005F5EF5">
              <w:rPr>
                <w:rFonts w:asciiTheme="minorHAnsi" w:eastAsia="Arial Unicode MS" w:hAnsiTheme="minorHAnsi" w:cstheme="minorHAnsi"/>
                <w:sz w:val="20"/>
                <w:bdr w:val="nil"/>
              </w:rPr>
              <w:t xml:space="preserve"> </w:t>
            </w:r>
            <w:proofErr w:type="spellStart"/>
            <w:r w:rsidRPr="005F5EF5">
              <w:rPr>
                <w:rFonts w:asciiTheme="minorHAnsi" w:eastAsia="Arial Unicode MS" w:hAnsiTheme="minorHAnsi" w:cstheme="minorHAnsi"/>
                <w:sz w:val="20"/>
                <w:bdr w:val="nil"/>
              </w:rPr>
              <w:t>Detection</w:t>
            </w:r>
            <w:proofErr w:type="spellEnd"/>
            <w:r w:rsidRPr="005F5EF5">
              <w:rPr>
                <w:rFonts w:asciiTheme="minorHAnsi" w:eastAsia="Arial Unicode MS" w:hAnsiTheme="minorHAnsi" w:cstheme="minorHAnsi"/>
                <w:sz w:val="20"/>
                <w:bdr w:val="nil"/>
              </w:rPr>
              <w:t xml:space="preserve"> </w:t>
            </w:r>
            <w:proofErr w:type="spellStart"/>
            <w:r w:rsidRPr="005F5EF5">
              <w:rPr>
                <w:rFonts w:asciiTheme="minorHAnsi" w:eastAsia="Arial Unicode MS" w:hAnsiTheme="minorHAnsi" w:cstheme="minorHAnsi"/>
                <w:sz w:val="20"/>
                <w:bdr w:val="nil"/>
              </w:rPr>
              <w:t>Methods</w:t>
            </w:r>
            <w:proofErr w:type="spellEnd"/>
            <w:r w:rsidRPr="005F5EF5">
              <w:rPr>
                <w:rFonts w:asciiTheme="minorHAnsi" w:eastAsia="Arial Unicode MS" w:hAnsiTheme="minorHAnsi" w:cstheme="minorHAnsi"/>
                <w:sz w:val="20"/>
                <w:bdr w:val="nil"/>
              </w:rPr>
              <w:t xml:space="preserve"> ar kito lygiaverčio galiojančio Europos Sąjungos dokumento reikalavimus;</w:t>
            </w:r>
          </w:p>
          <w:p w14:paraId="6F05CA1D" w14:textId="77777777" w:rsidR="006F49C3" w:rsidRPr="005F5EF5" w:rsidRDefault="006F49C3" w:rsidP="138702D0">
            <w:pPr>
              <w:pBdr>
                <w:top w:val="nil"/>
                <w:left w:val="nil"/>
                <w:bottom w:val="nil"/>
                <w:right w:val="nil"/>
                <w:between w:val="nil"/>
                <w:bar w:val="nil"/>
              </w:pBdr>
              <w:tabs>
                <w:tab w:val="left" w:pos="260"/>
              </w:tabs>
              <w:autoSpaceDN/>
              <w:spacing w:before="120" w:line="276" w:lineRule="auto"/>
              <w:contextualSpacing/>
              <w:jc w:val="both"/>
              <w:textAlignment w:val="auto"/>
              <w:rPr>
                <w:rFonts w:asciiTheme="minorHAnsi" w:eastAsia="Arial Unicode MS" w:hAnsiTheme="minorHAnsi" w:cstheme="minorBidi"/>
                <w:sz w:val="20"/>
                <w:bdr w:val="nil"/>
              </w:rPr>
            </w:pPr>
            <w:r w:rsidRPr="005F5EF5">
              <w:rPr>
                <w:rFonts w:asciiTheme="minorHAnsi" w:eastAsia="Arial Unicode MS" w:hAnsiTheme="minorHAnsi" w:cstheme="minorBidi"/>
                <w:sz w:val="20"/>
              </w:rPr>
              <w:t>7.2.2 neatlieka dujų nuotėkių tikrinimo apskrendant visa apimtimi pagal suderintą Paslaugų vykdymo grafiką ir (ar) nepatikrina kiekvienos dujotiekio gijos atskirai tais atvejais, kai to reikalauja Techninė specifikacija;</w:t>
            </w:r>
          </w:p>
          <w:p w14:paraId="4C27A77B" w14:textId="77777777" w:rsidR="006F49C3" w:rsidRPr="005F5EF5" w:rsidRDefault="006F49C3" w:rsidP="006F49C3">
            <w:pPr>
              <w:pBdr>
                <w:top w:val="nil"/>
                <w:left w:val="nil"/>
                <w:bottom w:val="nil"/>
                <w:right w:val="nil"/>
                <w:between w:val="nil"/>
                <w:bar w:val="nil"/>
              </w:pBdr>
              <w:tabs>
                <w:tab w:val="left" w:pos="260"/>
              </w:tabs>
              <w:autoSpaceDN/>
              <w:spacing w:before="120" w:line="276" w:lineRule="auto"/>
              <w:contextualSpacing/>
              <w:jc w:val="both"/>
              <w:textAlignment w:val="auto"/>
              <w:rPr>
                <w:rFonts w:asciiTheme="minorHAnsi" w:eastAsia="Arial Unicode MS" w:hAnsiTheme="minorHAnsi" w:cstheme="minorHAnsi"/>
                <w:sz w:val="20"/>
                <w:bdr w:val="nil"/>
              </w:rPr>
            </w:pPr>
            <w:r w:rsidRPr="005F5EF5">
              <w:rPr>
                <w:rFonts w:asciiTheme="minorHAnsi" w:eastAsia="Arial Unicode MS" w:hAnsiTheme="minorHAnsi" w:cstheme="minorHAnsi"/>
                <w:sz w:val="20"/>
                <w:bdr w:val="nil"/>
              </w:rPr>
              <w:t xml:space="preserve">7.2.3 nenustato ir (ar) neperduoda Pirkėjui informacijos apie ypač didelius dujų nuotėkius nedelsdamas, bet ne vėliau kaip per 5 dienas nuo jų nustatymo, ir (ar) nepateikia privalomų duomenų (nuotėkio dydžio, koordinačių LKS-94 sistemoje, nuotėkio vietos </w:t>
            </w:r>
            <w:proofErr w:type="spellStart"/>
            <w:r w:rsidRPr="005F5EF5">
              <w:rPr>
                <w:rFonts w:asciiTheme="minorHAnsi" w:eastAsia="Arial Unicode MS" w:hAnsiTheme="minorHAnsi" w:cstheme="minorHAnsi"/>
                <w:sz w:val="20"/>
                <w:bdr w:val="nil"/>
              </w:rPr>
              <w:t>aerofotografijos</w:t>
            </w:r>
            <w:proofErr w:type="spellEnd"/>
            <w:r w:rsidRPr="005F5EF5">
              <w:rPr>
                <w:rFonts w:asciiTheme="minorHAnsi" w:eastAsia="Arial Unicode MS" w:hAnsiTheme="minorHAnsi" w:cstheme="minorHAnsi"/>
                <w:sz w:val="20"/>
                <w:bdr w:val="nil"/>
              </w:rPr>
              <w:t>);</w:t>
            </w:r>
          </w:p>
          <w:p w14:paraId="18F4F403" w14:textId="77777777" w:rsidR="006F49C3" w:rsidRPr="005F5EF5" w:rsidRDefault="006F49C3" w:rsidP="006F49C3">
            <w:pPr>
              <w:pBdr>
                <w:top w:val="nil"/>
                <w:left w:val="nil"/>
                <w:bottom w:val="nil"/>
                <w:right w:val="nil"/>
                <w:between w:val="nil"/>
                <w:bar w:val="nil"/>
              </w:pBdr>
              <w:tabs>
                <w:tab w:val="left" w:pos="260"/>
              </w:tabs>
              <w:autoSpaceDN/>
              <w:spacing w:before="120" w:line="276" w:lineRule="auto"/>
              <w:contextualSpacing/>
              <w:jc w:val="both"/>
              <w:textAlignment w:val="auto"/>
              <w:rPr>
                <w:rFonts w:asciiTheme="minorHAnsi" w:eastAsia="Arial Unicode MS" w:hAnsiTheme="minorHAnsi" w:cstheme="minorHAnsi"/>
                <w:sz w:val="20"/>
                <w:bdr w:val="nil"/>
              </w:rPr>
            </w:pPr>
            <w:r w:rsidRPr="005F5EF5">
              <w:rPr>
                <w:rFonts w:asciiTheme="minorHAnsi" w:eastAsia="Arial Unicode MS" w:hAnsiTheme="minorHAnsi" w:cstheme="minorHAnsi"/>
                <w:sz w:val="20"/>
                <w:bdr w:val="nil"/>
              </w:rPr>
              <w:t xml:space="preserve">7.2.4 nepateikia Perkančiajam Pirkėjui ataskaitos ir (ar) duomenų rinkinių Techninėje specifikacijoje nustatytais terminais ir (ar) pateikia ataskaitą be privalomų duomenų, reikalingų Paslaugų rezultatams naudoti (įskaitant koordinates LKS-94 sistemoje, nuotėkių intensyvumą, analizę, </w:t>
            </w:r>
            <w:proofErr w:type="spellStart"/>
            <w:r w:rsidRPr="005F5EF5">
              <w:rPr>
                <w:rFonts w:asciiTheme="minorHAnsi" w:eastAsia="Arial Unicode MS" w:hAnsiTheme="minorHAnsi" w:cstheme="minorHAnsi"/>
                <w:sz w:val="20"/>
                <w:bdr w:val="nil"/>
              </w:rPr>
              <w:t>aerofotografijas</w:t>
            </w:r>
            <w:proofErr w:type="spellEnd"/>
            <w:r w:rsidRPr="005F5EF5">
              <w:rPr>
                <w:rFonts w:asciiTheme="minorHAnsi" w:eastAsia="Arial Unicode MS" w:hAnsiTheme="minorHAnsi" w:cstheme="minorHAnsi"/>
                <w:sz w:val="20"/>
                <w:bdr w:val="nil"/>
              </w:rPr>
              <w:t>, metodiką ir, jei taikoma, perskaičiavimo metodiką);</w:t>
            </w:r>
          </w:p>
          <w:p w14:paraId="6FEDF6EE" w14:textId="4D87671C" w:rsidR="000C6501" w:rsidRPr="00742B73" w:rsidRDefault="006F49C3" w:rsidP="00742B73">
            <w:pPr>
              <w:pBdr>
                <w:top w:val="nil"/>
                <w:left w:val="nil"/>
                <w:bottom w:val="nil"/>
                <w:right w:val="nil"/>
                <w:between w:val="nil"/>
                <w:bar w:val="nil"/>
              </w:pBdr>
              <w:tabs>
                <w:tab w:val="left" w:pos="260"/>
              </w:tabs>
              <w:autoSpaceDN/>
              <w:spacing w:before="120" w:line="276" w:lineRule="auto"/>
              <w:contextualSpacing/>
              <w:jc w:val="both"/>
              <w:textAlignment w:val="auto"/>
              <w:rPr>
                <w:rFonts w:asciiTheme="minorHAnsi" w:eastAsia="Arial Unicode MS" w:hAnsiTheme="minorHAnsi" w:cstheme="minorBidi"/>
                <w:sz w:val="20"/>
                <w:bdr w:val="nil"/>
                <w:lang w:val="en-US"/>
              </w:rPr>
            </w:pPr>
            <w:r w:rsidRPr="005F5EF5">
              <w:rPr>
                <w:rFonts w:asciiTheme="minorHAnsi" w:eastAsia="Arial Unicode MS" w:hAnsiTheme="minorHAnsi" w:cstheme="minorBidi"/>
                <w:sz w:val="20"/>
              </w:rPr>
              <w:t>7.2.5 neperduoda Pirkėjui visų pagal Sutartį surinktų ir (ar) sukurtų duomenų ir rezultatų Sutartyje nustatyta apimtimi ir terminais, ir (ar) nevykdo pareigos sunaikinti duomenų kopijas, kai tai numatyta Sutartyje, arba nepateikia duomenų sunaikinimą patvirtinančio dokumento</w:t>
            </w:r>
            <w:r w:rsidR="00F71D28" w:rsidRPr="005F5EF5">
              <w:rPr>
                <w:rFonts w:asciiTheme="minorHAnsi" w:eastAsia="Arial Unicode MS" w:hAnsiTheme="minorHAnsi" w:cstheme="minorBidi"/>
                <w:sz w:val="20"/>
              </w:rPr>
              <w:t>.</w:t>
            </w:r>
            <w:bookmarkEnd w:id="0"/>
          </w:p>
        </w:tc>
      </w:tr>
      <w:tr w:rsidR="000C6501" w:rsidRPr="00F54C26" w14:paraId="2E4220E7" w14:textId="77777777" w:rsidTr="138702D0">
        <w:tc>
          <w:tcPr>
            <w:tcW w:w="10146" w:type="dxa"/>
            <w:gridSpan w:val="2"/>
            <w:shd w:val="clear" w:color="auto" w:fill="FFFFFF" w:themeFill="background1"/>
          </w:tcPr>
          <w:p w14:paraId="6C4500F1" w14:textId="540910BF" w:rsidR="000C6501" w:rsidRPr="00F54C26" w:rsidRDefault="000C6501" w:rsidP="000C6501">
            <w:pPr>
              <w:pBdr>
                <w:top w:val="nil"/>
                <w:left w:val="nil"/>
                <w:bottom w:val="nil"/>
                <w:right w:val="nil"/>
                <w:between w:val="nil"/>
                <w:bar w:val="nil"/>
              </w:pBdr>
              <w:shd w:val="clear" w:color="auto" w:fill="F2F2F2" w:themeFill="background1" w:themeFillShade="F2"/>
              <w:autoSpaceDN/>
              <w:spacing w:before="120" w:after="120" w:line="276" w:lineRule="auto"/>
              <w:contextualSpacing/>
              <w:jc w:val="both"/>
              <w:textAlignment w:val="auto"/>
              <w:rPr>
                <w:rFonts w:asciiTheme="minorHAnsi" w:eastAsia="Arial Unicode MS" w:hAnsiTheme="minorHAnsi" w:cstheme="minorHAnsi"/>
                <w:i/>
                <w:iCs/>
                <w:sz w:val="20"/>
                <w:highlight w:val="lightGray"/>
                <w:bdr w:val="nil"/>
                <w:lang w:eastAsia="en-US"/>
              </w:rPr>
            </w:pPr>
            <w:r>
              <w:rPr>
                <w:rFonts w:asciiTheme="minorHAnsi" w:eastAsia="Arial Unicode MS" w:hAnsiTheme="minorHAnsi" w:cstheme="minorHAnsi"/>
                <w:b/>
                <w:bCs/>
                <w:sz w:val="20"/>
                <w:bdr w:val="nil"/>
              </w:rPr>
              <w:t>8</w:t>
            </w:r>
            <w:r w:rsidRPr="00F54C26">
              <w:rPr>
                <w:rFonts w:asciiTheme="minorHAnsi" w:eastAsia="Arial Unicode MS" w:hAnsiTheme="minorHAnsi" w:cstheme="minorHAnsi"/>
                <w:b/>
                <w:bCs/>
                <w:sz w:val="20"/>
                <w:bdr w:val="nil"/>
              </w:rPr>
              <w:t xml:space="preserve">. </w:t>
            </w:r>
            <w:bookmarkStart w:id="1" w:name="_Hlk103092121"/>
            <w:r w:rsidRPr="00F54C26">
              <w:rPr>
                <w:rFonts w:asciiTheme="minorHAnsi" w:eastAsia="Arial Unicode MS" w:hAnsiTheme="minorHAnsi" w:cstheme="minorHAnsi"/>
                <w:b/>
                <w:bCs/>
                <w:sz w:val="20"/>
                <w:bdr w:val="nil"/>
              </w:rPr>
              <w:t>Kainos (įkainių) perskaičiavimas</w:t>
            </w:r>
            <w:bookmarkEnd w:id="1"/>
          </w:p>
        </w:tc>
      </w:tr>
      <w:tr w:rsidR="000C6501" w:rsidRPr="00F54C26" w14:paraId="33D80643" w14:textId="77777777" w:rsidTr="138702D0">
        <w:tc>
          <w:tcPr>
            <w:tcW w:w="10146" w:type="dxa"/>
            <w:gridSpan w:val="2"/>
            <w:shd w:val="clear" w:color="auto" w:fill="FFFFFF" w:themeFill="background1"/>
          </w:tcPr>
          <w:p w14:paraId="782D7CDD" w14:textId="29156CFC" w:rsidR="000C6501" w:rsidRPr="00F54C26" w:rsidRDefault="000C6501" w:rsidP="000C6501">
            <w:pPr>
              <w:autoSpaceDN/>
              <w:spacing w:line="276" w:lineRule="auto"/>
              <w:contextualSpacing/>
              <w:jc w:val="both"/>
              <w:textAlignment w:val="auto"/>
              <w:rPr>
                <w:rFonts w:asciiTheme="minorHAnsi" w:eastAsia="Arial Unicode MS" w:hAnsiTheme="minorHAnsi" w:cstheme="minorHAnsi"/>
                <w:color w:val="000000"/>
                <w:sz w:val="20"/>
                <w:bdr w:val="nil"/>
                <w:lang w:eastAsia="en-US"/>
              </w:rPr>
            </w:pPr>
            <w:r>
              <w:rPr>
                <w:rFonts w:asciiTheme="minorHAnsi" w:eastAsia="Arial Unicode MS" w:hAnsiTheme="minorHAnsi" w:cstheme="minorHAnsi"/>
                <w:color w:val="000000"/>
                <w:sz w:val="20"/>
                <w:bdr w:val="nil"/>
                <w:lang w:eastAsia="en-US"/>
              </w:rPr>
              <w:t>8.</w:t>
            </w:r>
            <w:r w:rsidRPr="00F54C26">
              <w:rPr>
                <w:rFonts w:asciiTheme="minorHAnsi" w:eastAsia="Arial Unicode MS" w:hAnsiTheme="minorHAnsi" w:cstheme="minorHAnsi"/>
                <w:color w:val="000000"/>
                <w:sz w:val="20"/>
                <w:bdr w:val="nil"/>
                <w:lang w:eastAsia="en-US"/>
              </w:rPr>
              <w:t xml:space="preserve">1. Skyrius </w:t>
            </w:r>
            <w:sdt>
              <w:sdtPr>
                <w:rPr>
                  <w:rFonts w:asciiTheme="minorHAnsi" w:eastAsia="Arial Unicode MS" w:hAnsiTheme="minorHAnsi" w:cstheme="minorHAnsi"/>
                  <w:sz w:val="20"/>
                  <w:bdr w:val="nil"/>
                </w:rPr>
                <w:id w:val="400649485"/>
                <w:placeholder>
                  <w:docPart w:val="0B71AB34987243F5BD9741E748C9DB63"/>
                </w:placeholder>
                <w:comboBox>
                  <w:listItem w:value="Choose an item."/>
                  <w:listItem w:displayText="netaikomas." w:value="netaikomas."/>
                  <w:listItem w:displayText="taikomas (taip pat žiūrėti Bendrųjų sąlygų 2.1.3-2.1.7. punktus)" w:value="taikomas (taip pat žiūrėti Bendrųjų sąlygų 2.1.3-2.1.7. punktus)"/>
                </w:comboBox>
              </w:sdtPr>
              <w:sdtContent>
                <w:r w:rsidR="00BB27F6">
                  <w:rPr>
                    <w:rFonts w:asciiTheme="minorHAnsi" w:eastAsia="Arial Unicode MS" w:hAnsiTheme="minorHAnsi" w:cstheme="minorHAnsi"/>
                    <w:sz w:val="20"/>
                    <w:bdr w:val="nil"/>
                  </w:rPr>
                  <w:t>taikomas (taip pat žiūrėti Bendrųjų sąlygų 2.1.3-2.1.7. punktus)</w:t>
                </w:r>
              </w:sdtContent>
            </w:sdt>
          </w:p>
          <w:p w14:paraId="44D68EEB" w14:textId="2F6B7405" w:rsidR="000C6501" w:rsidRPr="00F54C26" w:rsidRDefault="000C6501" w:rsidP="000C6501">
            <w:pPr>
              <w:autoSpaceDN/>
              <w:spacing w:line="276" w:lineRule="auto"/>
              <w:contextualSpacing/>
              <w:jc w:val="both"/>
              <w:textAlignment w:val="auto"/>
              <w:rPr>
                <w:rFonts w:asciiTheme="minorHAnsi" w:eastAsia="Arial Unicode MS" w:hAnsiTheme="minorHAnsi" w:cstheme="minorHAnsi"/>
                <w:color w:val="000000"/>
                <w:sz w:val="20"/>
                <w:bdr w:val="nil"/>
                <w:lang w:eastAsia="en-US"/>
              </w:rPr>
            </w:pPr>
            <w:r>
              <w:rPr>
                <w:rFonts w:asciiTheme="minorHAnsi" w:eastAsia="Arial Unicode MS" w:hAnsiTheme="minorHAnsi" w:cstheme="minorHAnsi"/>
                <w:color w:val="000000"/>
                <w:sz w:val="20"/>
                <w:bdr w:val="nil"/>
                <w:lang w:eastAsia="en-US"/>
              </w:rPr>
              <w:t>8.</w:t>
            </w:r>
            <w:r w:rsidRPr="00F54C26">
              <w:rPr>
                <w:rFonts w:asciiTheme="minorHAnsi" w:eastAsia="Arial Unicode MS" w:hAnsiTheme="minorHAnsi" w:cstheme="minorHAnsi"/>
                <w:color w:val="000000"/>
                <w:sz w:val="20"/>
                <w:bdr w:val="nil"/>
                <w:lang w:eastAsia="en-US"/>
              </w:rPr>
              <w:t xml:space="preserve">2. </w:t>
            </w:r>
            <w:bookmarkStart w:id="2" w:name="_Hlk103667256"/>
            <w:bookmarkStart w:id="3" w:name="_Hlk103092091"/>
            <w:r w:rsidRPr="00F54C26">
              <w:rPr>
                <w:rFonts w:asciiTheme="minorHAnsi" w:eastAsia="Arial Unicode MS" w:hAnsiTheme="minorHAnsi" w:cstheme="minorHAnsi"/>
                <w:color w:val="000000"/>
                <w:sz w:val="20"/>
                <w:bdr w:val="nil"/>
                <w:lang w:eastAsia="en-US"/>
              </w:rPr>
              <w:t xml:space="preserve">Sutartyje numatytos kainos (įkainių) perskaičiavimas gali būti inicijuojamas ne anksčiau kaip po </w:t>
            </w:r>
            <w:sdt>
              <w:sdtPr>
                <w:rPr>
                  <w:rFonts w:asciiTheme="minorHAnsi" w:eastAsia="Arial Unicode MS" w:hAnsiTheme="minorHAnsi" w:cstheme="minorHAnsi"/>
                  <w:sz w:val="20"/>
                  <w:bdr w:val="nil"/>
                </w:rPr>
                <w:id w:val="-1773626839"/>
                <w:placeholder>
                  <w:docPart w:val="C67BBC8335114AEDBAFC821F7E671637"/>
                </w:placeholder>
                <w:comboBox>
                  <w:listItem w:value="Choose an item."/>
                  <w:listItem w:displayText="3 (trijų)" w:value="3 (trijų)"/>
                  <w:listItem w:displayText="4 (keturių)" w:value="4 (keturių)"/>
                  <w:listItem w:displayText="5 (penkių)" w:value="5 (penkių)"/>
                  <w:listItem w:displayText="6 (šešių)" w:value="6 (šešių)"/>
                  <w:listItem w:displayText="12 (dvylikos)" w:value="12 (dvylikos)"/>
                  <w:listItem w:displayText="18 (aštuoniolikos)" w:value="18 (aštuoniolikos)"/>
                  <w:listItem w:displayText="24 (dvidešimt keturių)" w:value="24 (dvidešimt keturių)"/>
                </w:comboBox>
              </w:sdtPr>
              <w:sdtContent>
                <w:r w:rsidR="00BB27F6">
                  <w:rPr>
                    <w:rFonts w:asciiTheme="minorHAnsi" w:eastAsia="Arial Unicode MS" w:hAnsiTheme="minorHAnsi" w:cstheme="minorHAnsi"/>
                    <w:sz w:val="20"/>
                    <w:bdr w:val="nil"/>
                  </w:rPr>
                  <w:t>6 (šešių)</w:t>
                </w:r>
              </w:sdtContent>
            </w:sdt>
            <w:r w:rsidRPr="00F54C26">
              <w:rPr>
                <w:rFonts w:asciiTheme="minorHAnsi" w:eastAsia="Arial Unicode MS" w:hAnsiTheme="minorHAnsi" w:cstheme="minorHAnsi"/>
                <w:color w:val="000000"/>
                <w:sz w:val="20"/>
                <w:bdr w:val="nil"/>
                <w:lang w:eastAsia="en-US"/>
              </w:rPr>
              <w:t xml:space="preserve"> mėnesių nuo Sutarties sudarymo dienos, jeigu Vartojimo </w:t>
            </w:r>
            <w:r>
              <w:rPr>
                <w:rFonts w:asciiTheme="minorHAnsi" w:eastAsia="Arial Unicode MS" w:hAnsiTheme="minorHAnsi" w:cstheme="minorHAnsi"/>
                <w:color w:val="000000"/>
                <w:sz w:val="20"/>
                <w:bdr w:val="nil"/>
                <w:lang w:eastAsia="en-US"/>
              </w:rPr>
              <w:t>prekių</w:t>
            </w:r>
            <w:r w:rsidRPr="00F54C26">
              <w:rPr>
                <w:rFonts w:asciiTheme="minorHAnsi" w:eastAsia="Arial Unicode MS" w:hAnsiTheme="minorHAnsi" w:cstheme="minorHAnsi"/>
                <w:color w:val="000000"/>
                <w:sz w:val="20"/>
                <w:bdr w:val="nil"/>
                <w:lang w:eastAsia="en-US"/>
              </w:rPr>
              <w:t xml:space="preserve"> ir paslaugų kainų pokytis (</w:t>
            </w:r>
            <w:r w:rsidRPr="00F54C26">
              <w:rPr>
                <w:rFonts w:asciiTheme="minorHAnsi" w:eastAsia="Arial Unicode MS" w:hAnsiTheme="minorHAnsi" w:cstheme="minorHAnsi"/>
                <w:i/>
                <w:iCs/>
                <w:color w:val="000000"/>
                <w:sz w:val="20"/>
                <w:bdr w:val="nil"/>
                <w:lang w:eastAsia="en-US"/>
              </w:rPr>
              <w:t>k</w:t>
            </w:r>
            <w:r w:rsidRPr="00F54C26">
              <w:rPr>
                <w:rFonts w:asciiTheme="minorHAnsi" w:eastAsia="Arial Unicode MS" w:hAnsiTheme="minorHAnsi" w:cstheme="minorHAnsi"/>
                <w:color w:val="000000"/>
                <w:sz w:val="20"/>
                <w:bdr w:val="nil"/>
                <w:lang w:eastAsia="en-US"/>
              </w:rPr>
              <w:t xml:space="preserve">), viršija </w:t>
            </w:r>
            <w:sdt>
              <w:sdtPr>
                <w:rPr>
                  <w:rFonts w:asciiTheme="minorHAnsi" w:eastAsia="Arial Unicode MS" w:hAnsiTheme="minorHAnsi" w:cstheme="minorHAnsi"/>
                  <w:sz w:val="20"/>
                  <w:bdr w:val="nil"/>
                </w:rPr>
                <w:id w:val="-544218352"/>
                <w:placeholder>
                  <w:docPart w:val="223C5D2280C44232BC952AFDD1A5757C"/>
                </w:placeholder>
                <w:comboBox>
                  <w:listItem w:value="Choose an item."/>
                  <w:listItem w:displayText="3 (tris)" w:value="3 (tris)"/>
                  <w:listItem w:displayText="5 (penkis)" w:value="5 (penkis)"/>
                  <w:listItem w:displayText="7 (septynis)" w:value="7 (septynis)"/>
                  <w:listItem w:displayText="10 (dešimt)" w:value="10 (dešimt)"/>
                </w:comboBox>
              </w:sdtPr>
              <w:sdtContent>
                <w:r w:rsidR="00BB27F6">
                  <w:rPr>
                    <w:rFonts w:asciiTheme="minorHAnsi" w:eastAsia="Arial Unicode MS" w:hAnsiTheme="minorHAnsi" w:cstheme="minorHAnsi"/>
                    <w:sz w:val="20"/>
                    <w:bdr w:val="nil"/>
                  </w:rPr>
                  <w:t>10 (dešimt)</w:t>
                </w:r>
              </w:sdtContent>
            </w:sdt>
            <w:r w:rsidRPr="00F54C26">
              <w:rPr>
                <w:rFonts w:asciiTheme="minorHAnsi" w:eastAsia="Arial Unicode MS" w:hAnsiTheme="minorHAnsi" w:cstheme="minorHAnsi"/>
                <w:color w:val="000000"/>
                <w:sz w:val="20"/>
                <w:bdr w:val="nil"/>
                <w:lang w:eastAsia="en-US"/>
              </w:rPr>
              <w:t xml:space="preserve"> procent</w:t>
            </w:r>
            <w:r>
              <w:rPr>
                <w:rFonts w:asciiTheme="minorHAnsi" w:eastAsia="Arial Unicode MS" w:hAnsiTheme="minorHAnsi" w:cstheme="minorHAnsi"/>
                <w:color w:val="000000"/>
                <w:sz w:val="20"/>
                <w:bdr w:val="nil"/>
                <w:lang w:eastAsia="en-US"/>
              </w:rPr>
              <w:t>ų/-</w:t>
            </w:r>
            <w:proofErr w:type="spellStart"/>
            <w:r w:rsidRPr="00F54C26">
              <w:rPr>
                <w:rFonts w:asciiTheme="minorHAnsi" w:eastAsia="Arial Unicode MS" w:hAnsiTheme="minorHAnsi" w:cstheme="minorHAnsi"/>
                <w:color w:val="000000"/>
                <w:sz w:val="20"/>
                <w:bdr w:val="nil"/>
                <w:lang w:eastAsia="en-US"/>
              </w:rPr>
              <w:t>us</w:t>
            </w:r>
            <w:proofErr w:type="spellEnd"/>
            <w:r w:rsidRPr="00F54C26">
              <w:rPr>
                <w:rFonts w:asciiTheme="minorHAnsi" w:eastAsia="Arial Unicode MS" w:hAnsiTheme="minorHAnsi" w:cstheme="minorHAnsi"/>
                <w:color w:val="000000"/>
                <w:sz w:val="20"/>
                <w:bdr w:val="nil"/>
                <w:lang w:eastAsia="en-US"/>
              </w:rPr>
              <w:t xml:space="preserve">. </w:t>
            </w:r>
          </w:p>
          <w:bookmarkEnd w:id="2"/>
          <w:p w14:paraId="76359A8B" w14:textId="035DDED9" w:rsidR="000C6501" w:rsidRPr="00F54C26" w:rsidRDefault="000C6501" w:rsidP="000C6501">
            <w:pPr>
              <w:autoSpaceDN/>
              <w:spacing w:line="276" w:lineRule="auto"/>
              <w:contextualSpacing/>
              <w:jc w:val="both"/>
              <w:textAlignment w:val="auto"/>
              <w:rPr>
                <w:rFonts w:asciiTheme="minorHAnsi" w:eastAsia="Arial Unicode MS" w:hAnsiTheme="minorHAnsi" w:cstheme="minorHAnsi"/>
                <w:color w:val="000000"/>
                <w:sz w:val="20"/>
                <w:bdr w:val="nil"/>
                <w:lang w:eastAsia="en-US"/>
              </w:rPr>
            </w:pPr>
            <w:r>
              <w:rPr>
                <w:rFonts w:asciiTheme="minorHAnsi" w:eastAsia="Arial Unicode MS" w:hAnsiTheme="minorHAnsi" w:cstheme="minorHAnsi"/>
                <w:color w:val="000000"/>
                <w:sz w:val="20"/>
                <w:bdr w:val="nil"/>
                <w:lang w:eastAsia="en-US"/>
              </w:rPr>
              <w:t>8.</w:t>
            </w:r>
            <w:r w:rsidRPr="00F54C26">
              <w:rPr>
                <w:rFonts w:asciiTheme="minorHAnsi" w:eastAsia="Arial Unicode MS" w:hAnsiTheme="minorHAnsi" w:cstheme="minorHAnsi"/>
                <w:color w:val="000000"/>
                <w:sz w:val="20"/>
                <w:bdr w:val="nil"/>
                <w:lang w:eastAsia="en-US"/>
              </w:rPr>
              <w:t xml:space="preserve">3. Sutarčiai taikomas </w:t>
            </w:r>
            <w:r w:rsidRPr="00F54C26">
              <w:rPr>
                <w:rFonts w:asciiTheme="minorHAnsi" w:hAnsiTheme="minorHAnsi" w:cstheme="minorHAnsi"/>
                <w:sz w:val="20"/>
              </w:rPr>
              <w:t>vartotojų kainų indeksas –</w:t>
            </w:r>
            <w:r w:rsidRPr="00F54C26">
              <w:rPr>
                <w:rFonts w:asciiTheme="minorHAnsi" w:hAnsiTheme="minorHAnsi" w:cstheme="minorHAnsi"/>
                <w:color w:val="0070C0"/>
                <w:sz w:val="20"/>
              </w:rPr>
              <w:t xml:space="preserve"> </w:t>
            </w:r>
            <w:sdt>
              <w:sdtPr>
                <w:rPr>
                  <w:rFonts w:asciiTheme="minorHAnsi" w:hAnsiTheme="minorHAnsi" w:cstheme="minorHAnsi"/>
                  <w:color w:val="FF0000"/>
                  <w:sz w:val="20"/>
                </w:rPr>
                <w:alias w:val="Pasirenkamas bendras „Vartojimo prekės ir paslaugos“ arba nurodomas detalesnis skyrius, grupė, klasė"/>
                <w:tag w:val="Pasirenkamas bendras „Vartojimo prekės ir paslaugos“ arba nurodomas detalesnis skyrius, grupė, klasė"/>
                <w:id w:val="1336651147"/>
                <w:placeholder>
                  <w:docPart w:val="178D71C6D3DB4FB5835C1C617CEE9468"/>
                </w:placeholder>
                <w:comboBox>
                  <w:listItem w:value="Pasirinkite"/>
                  <w:listItem w:displayText="VARTOJIMO PREKĖS IR PASLAUGOS" w:value="VARTOJIMO PREKĖS IR PASLAUGOS"/>
                  <w:listItem w:displayText="01 MAISTAS IR NEALKOHOLINIAI GĖRIMAI" w:value="01 MAISTAS IR NEALKOHOLINIAI GĖRIMAI"/>
                  <w:listItem w:displayText="03 APRANGA IR AVALYNĖ" w:value="03 APRANGA IR AVALYNĖ"/>
                  <w:listItem w:displayText="043 BŪSTO PRIEŽIŪRA IR REMONTAS" w:value="043 BŪSTO PRIEŽIŪRA IR REMONT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62 TARNŲ IR NAMŲ PRIEŽIŪROS PASLAUGOS" w:value="0562 TARNŲ IR NAMŲ PRIEŽIŪROS PASLAUGOS"/>
                  <w:listItem w:displayText="06 SVEIKATA" w:value="06 SVEIKATA"/>
                  <w:listItem w:displayText="07 TRANSPORTAS" w:value="07 TRANSPORTAS"/>
                  <w:listItem w:displayText="071 TRANSPORTO PRIEMONIŲ ĮSIGIJIMAS" w:value="071 TRANSPORTO PRIEMONIŲ ĮSIGIJIMAS"/>
                  <w:listItem w:displayText="072 ASMENINIŲ TRANSPORTO PRIEMONIŲ EKSPLOATACIJA" w:value="072 ASMENINIŲ TRANSPORTO PRIEMONIŲ EKSPLOATACIJA"/>
                  <w:listItem w:displayText="073 TRANSPORTO PASLAUGOS" w:value="073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13 INFORMACIJOS APDOROJIMO ĮRENGINIAI" w:value="0913 INFORMACIJOS APDOROJIMO ĮRENGINIAI"/>
                  <w:listItem w:displayText="0933 SODAI, AUGALAI IR GĖLĖS" w:value="0933 SODAI, AUGALAI IR GĖLĖS"/>
                  <w:listItem w:displayText="094 POILSIO IR KULTŪROS PASLAUGOS" w:value="094 POILSIO IR KULTŪROS PASLAUGOS"/>
                  <w:listItem w:displayText="095 LAIRKAŠČIAI, KNYGOS IR RAŠTINĖS REIKMENYS" w:value="095 LAIRKAŠČIAI, KNYGOS IR RAŠTINĖS REIKMENYS"/>
                  <w:listItem w:displayText="0954 RAŠTINĖS REIKMENYS IR PIEŠIMO MEDŽIAGOS" w:value="0954 RAŠTINĖS REIKMENYS IR PIEŠIMO MEDŽIAGOS"/>
                  <w:listItem w:displayText="10 ŠVIETIMAS" w:value="10 ŠVIETIMAS"/>
                  <w:listItem w:displayText="1111 RESTORANAI, KAVINĖS IR PANAŠIOS ĮSTAIGOS" w:value="1111 RESTORANAI, KAVINĖS IR PANAŠIOS ĮSTAIGOS"/>
                  <w:listItem w:displayText="112 APGYVENDINIMO PASLAUGOS" w:value="112 APGYVENDINIMO PASLAUGOS"/>
                  <w:listItem w:displayText="12 ĮVAIRIOS PREKĖS IR PASLAUGOS" w:value="12 ĮVAIRIOS PREKĖS IR PASLAUGOS"/>
                  <w:listItem w:displayText="125 DRAUDIMAS" w:value="125 DRAUDIMA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F54C26" w:rsidDel="00BB27F6">
                  <w:rPr>
                    <w:rFonts w:asciiTheme="minorHAnsi" w:hAnsiTheme="minorHAnsi" w:cstheme="minorHAnsi"/>
                    <w:color w:val="FF0000"/>
                    <w:sz w:val="20"/>
                  </w:rPr>
                  <w:t>pasirinkti</w:t>
                </w:r>
                <w:r w:rsidR="00BB27F6">
                  <w:rPr>
                    <w:rFonts w:asciiTheme="minorHAnsi" w:hAnsiTheme="minorHAnsi" w:cstheme="minorHAnsi"/>
                    <w:color w:val="FF0000"/>
                    <w:sz w:val="20"/>
                  </w:rPr>
                  <w:t>127 NIEKUR KITUR NEPRISKIRTOS PASLAUGOS</w:t>
                </w:r>
              </w:sdtContent>
            </w:sdt>
            <w:r w:rsidRPr="00F54C26">
              <w:rPr>
                <w:rFonts w:asciiTheme="minorHAnsi" w:hAnsiTheme="minorHAnsi" w:cstheme="minorHAnsi"/>
                <w:sz w:val="20"/>
              </w:rPr>
              <w:t xml:space="preserve"> (taikoma reikšmėms „</w:t>
            </w:r>
            <w:r w:rsidRPr="00F54C26">
              <w:rPr>
                <w:rFonts w:asciiTheme="minorHAnsi" w:hAnsiTheme="minorHAnsi" w:cstheme="minorHAnsi"/>
                <w:i/>
                <w:iCs/>
                <w:sz w:val="20"/>
              </w:rPr>
              <w:t>k</w:t>
            </w:r>
            <w:r w:rsidRPr="00F54C26">
              <w:rPr>
                <w:rFonts w:asciiTheme="minorHAnsi" w:hAnsiTheme="minorHAnsi" w:cstheme="minorHAnsi"/>
                <w:sz w:val="20"/>
              </w:rPr>
              <w:t>“, „</w:t>
            </w:r>
            <w:proofErr w:type="spellStart"/>
            <w:r w:rsidRPr="00F54C26">
              <w:rPr>
                <w:rFonts w:asciiTheme="minorHAnsi" w:hAnsiTheme="minorHAnsi" w:cstheme="minorHAnsi"/>
                <w:i/>
                <w:iCs/>
                <w:sz w:val="20"/>
              </w:rPr>
              <w:t>Ind</w:t>
            </w:r>
            <w:r w:rsidRPr="00F54C26">
              <w:rPr>
                <w:rFonts w:asciiTheme="minorHAnsi" w:hAnsiTheme="minorHAnsi" w:cstheme="minorHAnsi"/>
                <w:i/>
                <w:iCs/>
                <w:sz w:val="20"/>
                <w:vertAlign w:val="subscript"/>
              </w:rPr>
              <w:t>naujausias</w:t>
            </w:r>
            <w:proofErr w:type="spellEnd"/>
            <w:r w:rsidRPr="00F54C26">
              <w:rPr>
                <w:rFonts w:asciiTheme="minorHAnsi" w:hAnsiTheme="minorHAnsi" w:cstheme="minorHAnsi"/>
                <w:sz w:val="20"/>
              </w:rPr>
              <w:t>“, „</w:t>
            </w:r>
            <w:proofErr w:type="spellStart"/>
            <w:r w:rsidRPr="00F54C26">
              <w:rPr>
                <w:rFonts w:asciiTheme="minorHAnsi" w:hAnsiTheme="minorHAnsi" w:cstheme="minorHAnsi"/>
                <w:i/>
                <w:iCs/>
                <w:sz w:val="20"/>
              </w:rPr>
              <w:t>Ind</w:t>
            </w:r>
            <w:r w:rsidRPr="00F54C26">
              <w:rPr>
                <w:rFonts w:asciiTheme="minorHAnsi" w:hAnsiTheme="minorHAnsi" w:cstheme="minorHAnsi"/>
                <w:i/>
                <w:iCs/>
                <w:sz w:val="20"/>
                <w:vertAlign w:val="subscript"/>
              </w:rPr>
              <w:t>pradžia</w:t>
            </w:r>
            <w:proofErr w:type="spellEnd"/>
            <w:r w:rsidRPr="00F54C26">
              <w:rPr>
                <w:rFonts w:asciiTheme="minorHAnsi" w:hAnsiTheme="minorHAnsi" w:cstheme="minorHAnsi"/>
                <w:sz w:val="20"/>
              </w:rPr>
              <w:t>“).</w:t>
            </w:r>
          </w:p>
          <w:p w14:paraId="19BE47DF" w14:textId="72C7B45E"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b/>
                <w:bCs/>
                <w:sz w:val="20"/>
                <w:bdr w:val="nil"/>
              </w:rPr>
            </w:pPr>
            <w:bookmarkStart w:id="4" w:name="_Hlk103668503"/>
            <w:r>
              <w:rPr>
                <w:rFonts w:asciiTheme="minorHAnsi" w:eastAsia="Arial Unicode MS" w:hAnsiTheme="minorHAnsi" w:cstheme="minorHAnsi"/>
                <w:color w:val="000000"/>
                <w:sz w:val="20"/>
                <w:bdr w:val="nil"/>
                <w:lang w:eastAsia="en-US"/>
              </w:rPr>
              <w:t>8.</w:t>
            </w:r>
            <w:r w:rsidRPr="00F54C26">
              <w:rPr>
                <w:rFonts w:asciiTheme="minorHAnsi" w:eastAsia="Arial Unicode MS" w:hAnsiTheme="minorHAnsi" w:cstheme="minorHAnsi"/>
                <w:color w:val="000000"/>
                <w:sz w:val="20"/>
                <w:bdr w:val="nil"/>
                <w:lang w:eastAsia="en-US"/>
              </w:rPr>
              <w:t xml:space="preserve">4. </w:t>
            </w:r>
            <w:bookmarkEnd w:id="3"/>
            <w:bookmarkEnd w:id="4"/>
            <w:r w:rsidRPr="00F54C26">
              <w:rPr>
                <w:rFonts w:asciiTheme="minorHAnsi" w:eastAsia="Arial Unicode MS" w:hAnsiTheme="minorHAnsi" w:cstheme="minorHAnsi"/>
                <w:color w:val="000000"/>
                <w:sz w:val="20"/>
                <w:bdr w:val="nil"/>
                <w:lang w:eastAsia="en-US"/>
              </w:rPr>
              <w:t xml:space="preserve">Sutarties sudarymo dieną </w:t>
            </w:r>
            <w:r w:rsidRPr="00F54C26">
              <w:rPr>
                <w:rFonts w:asciiTheme="minorHAnsi" w:hAnsiTheme="minorHAnsi" w:cstheme="minorHAnsi"/>
                <w:sz w:val="20"/>
              </w:rPr>
              <w:t>vartotojų kainų indeksas</w:t>
            </w:r>
            <w:r w:rsidRPr="00F54C26">
              <w:rPr>
                <w:rFonts w:asciiTheme="minorHAnsi" w:hAnsiTheme="minorHAnsi" w:cstheme="minorHAnsi"/>
                <w:color w:val="0070C0"/>
                <w:sz w:val="20"/>
              </w:rPr>
              <w:t xml:space="preserve"> </w:t>
            </w:r>
            <w:sdt>
              <w:sdtPr>
                <w:rPr>
                  <w:rFonts w:asciiTheme="minorHAnsi" w:hAnsiTheme="minorHAnsi" w:cstheme="minorHAnsi"/>
                  <w:color w:val="FF0000"/>
                  <w:sz w:val="20"/>
                  <w:shd w:val="clear" w:color="auto" w:fill="D9D9D9" w:themeFill="background1" w:themeFillShade="D9"/>
                </w:rPr>
                <w:alias w:val="Pasirenkamas bendras „Vartojimo prekės ir paslaugos“ arba nurodomas detalesnis skyrius, grupė, klasė"/>
                <w:tag w:val="Pasirenkamas bendras „Vartojimo prekės ir paslaugos“ arba nurodomas detalesnis skyrius, grupė, klasė"/>
                <w:id w:val="1655186920"/>
                <w:placeholder>
                  <w:docPart w:val="CA66B0B5D11342AEB2B8B5356190630A"/>
                </w:placeholder>
                <w:comboBox>
                  <w:listItem w:value="Pasirinkite"/>
                  <w:listItem w:displayText="VARTOJIMO PREKĖS IR PASLAUGOS" w:value="VARTOJIMO PREKĖS IR PASLAUGOS"/>
                  <w:listItem w:displayText="01 MAISTAS IR NEALKOHOLINIAI GĖRIMAI" w:value="01 MAISTAS IR NEALKOHOLINIAI GĖRIMAI"/>
                  <w:listItem w:displayText="03 APRANGA IR AVALYNĖ" w:value="03 APRANGA IR AVALYNĖ"/>
                  <w:listItem w:displayText="043 BŪSTO PRIEŽIŪRA IR REMONTAS" w:value="043 BŪSTO PRIEŽIŪRA IR REMONT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62 TARNŲ IR NAMŲ PRIEŽIŪROS PASLAUGOS" w:value="0562 TARNŲ IR NAMŲ PRIEŽIŪROS PASLAUGOS"/>
                  <w:listItem w:displayText="06 SVEIKATA" w:value="06 SVEIKATA"/>
                  <w:listItem w:displayText="07 TRANSPORTAS" w:value="07 TRANSPORTAS"/>
                  <w:listItem w:displayText="071 TRANSPORTO PRIEMONIŲ ĮSIGIJIMAS" w:value="071 TRANSPORTO PRIEMONIŲ ĮSIGIJIMAS"/>
                  <w:listItem w:displayText="072 ASMENINIŲ TRANSPORTO PRIEMONIŲ EKSPLOATACIJA" w:value="072 ASMENINIŲ TRANSPORTO PRIEMONIŲ EKSPLOATACIJA"/>
                  <w:listItem w:displayText="073 TRANSPORTO PASLAUGOS" w:value="073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13 INFORMACIJOS APDOROJIMO ĮRENGINIAI" w:value="0913 INFORMACIJOS APDOROJIMO ĮRENGINIAI"/>
                  <w:listItem w:displayText="0933 SODAI, AUGALAI IR GĖLĖS" w:value="0933 SODAI, AUGALAI IR GĖLĖS"/>
                  <w:listItem w:displayText="094 POILSIO IR KULTŪROS PASLAUGOS" w:value="094 POILSIO IR KULTŪROS PASLAUGOS"/>
                  <w:listItem w:displayText="095 LAIRKAŠČIAI, KNYGOS IR RAŠTINĖS REIKMENYS" w:value="095 LAIRKAŠČIAI, KNYGOS IR RAŠTINĖS REIKMENYS"/>
                  <w:listItem w:displayText="0954 RAŠTINĖS REIKMENYS IR PIEŠIMO MEDŽIAGOS" w:value="0954 RAŠTINĖS REIKMENYS IR PIEŠIMO MEDŽIAGOS"/>
                  <w:listItem w:displayText="10 ŠVIETIMAS" w:value="10 ŠVIETIMAS"/>
                  <w:listItem w:displayText="1111 RESTORANAI, KAVINĖS IR PANAŠIOS ĮSTAIGOS" w:value="1111 RESTORANAI, KAVINĖS IR PANAŠIOS ĮSTAIGOS"/>
                  <w:listItem w:displayText="112 APGYVENDINIMO PASLAUGOS" w:value="112 APGYVENDINIMO PASLAUGOS"/>
                  <w:listItem w:displayText="12 ĮVAIRIOS PREKĖS IR PASLAUGOS" w:value="12 ĮVAIRIOS PREKĖS IR PASLAUGOS"/>
                  <w:listItem w:displayText="125 DRAUDIMAS" w:value="125 DRAUDIMA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Pr="00F54C26" w:rsidDel="00BB27F6">
                  <w:rPr>
                    <w:rFonts w:asciiTheme="minorHAnsi" w:hAnsiTheme="minorHAnsi" w:cstheme="minorHAnsi"/>
                    <w:color w:val="FF0000"/>
                    <w:sz w:val="20"/>
                    <w:shd w:val="clear" w:color="auto" w:fill="D9D9D9" w:themeFill="background1" w:themeFillShade="D9"/>
                  </w:rPr>
                  <w:t>pasirinkti</w:t>
                </w:r>
                <w:r w:rsidR="00BB27F6">
                  <w:rPr>
                    <w:rFonts w:asciiTheme="minorHAnsi" w:hAnsiTheme="minorHAnsi" w:cstheme="minorHAnsi"/>
                    <w:color w:val="FF0000"/>
                    <w:sz w:val="20"/>
                    <w:shd w:val="clear" w:color="auto" w:fill="D9D9D9" w:themeFill="background1" w:themeFillShade="D9"/>
                  </w:rPr>
                  <w:t>127 NIEKUR KITUR NEPRISKIRTOS PASLAUGOS</w:t>
                </w:r>
              </w:sdtContent>
            </w:sdt>
            <w:r w:rsidRPr="00F54C26">
              <w:rPr>
                <w:rFonts w:asciiTheme="minorHAnsi" w:hAnsiTheme="minorHAnsi" w:cstheme="minorHAnsi"/>
                <w:sz w:val="20"/>
                <w:shd w:val="clear" w:color="auto" w:fill="D9D9D9" w:themeFill="background1" w:themeFillShade="D9"/>
              </w:rPr>
              <w:t xml:space="preserve"> yra </w:t>
            </w:r>
            <w:sdt>
              <w:sdtPr>
                <w:rPr>
                  <w:rFonts w:asciiTheme="minorHAnsi" w:eastAsia="Arial Unicode MS" w:hAnsiTheme="minorHAnsi" w:cstheme="minorHAnsi"/>
                  <w:i/>
                  <w:iCs/>
                  <w:sz w:val="20"/>
                  <w:bdr w:val="nil"/>
                </w:rPr>
                <w:alias w:val="Nurodyti keturių skaitmenų po kablelio tikslumu"/>
                <w:tag w:val="įkeliamas CVPIS adresas"/>
                <w:id w:val="-72734653"/>
                <w:placeholder>
                  <w:docPart w:val="9A1C71E0845B4D02BA8EDB71C98F3BED"/>
                </w:placeholder>
                <w:showingPlcHdr/>
              </w:sdtPr>
              <w:sdtContent>
                <w:r w:rsidRPr="00D76A35">
                  <w:rPr>
                    <w:rStyle w:val="PlaceholderText"/>
                    <w:rFonts w:asciiTheme="minorHAnsi" w:hAnsiTheme="minorHAnsi" w:cstheme="minorHAnsi"/>
                    <w:i/>
                    <w:iCs/>
                    <w:color w:val="FF0000"/>
                    <w:sz w:val="20"/>
                    <w:highlight w:val="lightGray"/>
                  </w:rPr>
                  <w:t>Click or tap here to enter text.</w:t>
                </w:r>
              </w:sdtContent>
            </w:sdt>
            <w:r w:rsidRPr="00F54C26">
              <w:rPr>
                <w:rFonts w:asciiTheme="minorHAnsi" w:eastAsia="Arial Unicode MS" w:hAnsiTheme="minorHAnsi" w:cstheme="minorHAnsi"/>
                <w:i/>
                <w:iCs/>
                <w:sz w:val="20"/>
                <w:bdr w:val="nil"/>
              </w:rPr>
              <w:t xml:space="preserve">, </w:t>
            </w:r>
            <w:sdt>
              <w:sdtPr>
                <w:rPr>
                  <w:rFonts w:asciiTheme="minorHAnsi" w:eastAsia="Arial Unicode MS" w:hAnsiTheme="minorHAnsi" w:cstheme="minorHAnsi"/>
                  <w:i/>
                  <w:iCs/>
                  <w:sz w:val="20"/>
                  <w:bdr w:val="nil"/>
                </w:rPr>
                <w:alias w:val="Nurodyti metus, mėnesį"/>
                <w:tag w:val="įkeliamas CVPIS adresas"/>
                <w:id w:val="2049562988"/>
                <w:placeholder>
                  <w:docPart w:val="D5E99BCE25FC4EF3AC499024A7EA40D0"/>
                </w:placeholder>
                <w:showingPlcHdr/>
              </w:sdtPr>
              <w:sdtContent>
                <w:r w:rsidRPr="00D76A35">
                  <w:rPr>
                    <w:rStyle w:val="PlaceholderText"/>
                    <w:rFonts w:asciiTheme="minorHAnsi" w:hAnsiTheme="minorHAnsi" w:cstheme="minorHAnsi"/>
                    <w:i/>
                    <w:iCs/>
                    <w:color w:val="FF0000"/>
                    <w:sz w:val="20"/>
                    <w:highlight w:val="lightGray"/>
                  </w:rPr>
                  <w:t>Click or tap here to enter text.</w:t>
                </w:r>
              </w:sdtContent>
            </w:sdt>
          </w:p>
        </w:tc>
      </w:tr>
      <w:tr w:rsidR="000C6501" w:rsidRPr="00F54C26" w14:paraId="18F90090" w14:textId="77777777" w:rsidTr="138702D0">
        <w:tc>
          <w:tcPr>
            <w:tcW w:w="10146" w:type="dxa"/>
            <w:gridSpan w:val="2"/>
            <w:shd w:val="clear" w:color="auto" w:fill="FFFFFF" w:themeFill="background1"/>
          </w:tcPr>
          <w:p w14:paraId="578EB66B" w14:textId="62CA9D32" w:rsidR="000C6501" w:rsidRPr="00F54C26" w:rsidRDefault="000C6501" w:rsidP="000C6501">
            <w:pPr>
              <w:pBdr>
                <w:top w:val="nil"/>
                <w:left w:val="nil"/>
                <w:bottom w:val="nil"/>
                <w:right w:val="nil"/>
                <w:between w:val="nil"/>
                <w:bar w:val="nil"/>
              </w:pBdr>
              <w:shd w:val="clear" w:color="auto" w:fill="F2F2F2" w:themeFill="background1" w:themeFillShade="F2"/>
              <w:autoSpaceDN/>
              <w:spacing w:before="120" w:after="120" w:line="276" w:lineRule="auto"/>
              <w:contextualSpacing/>
              <w:jc w:val="both"/>
              <w:textAlignment w:val="auto"/>
              <w:rPr>
                <w:rFonts w:asciiTheme="minorHAnsi" w:eastAsia="Arial Unicode MS" w:hAnsiTheme="minorHAnsi" w:cstheme="minorHAnsi"/>
                <w:b/>
                <w:bCs/>
                <w:color w:val="000000"/>
                <w:sz w:val="20"/>
                <w:bdr w:val="nil"/>
                <w:lang w:eastAsia="en-US"/>
              </w:rPr>
            </w:pPr>
            <w:r>
              <w:rPr>
                <w:rFonts w:asciiTheme="minorHAnsi" w:eastAsia="Arial Unicode MS" w:hAnsiTheme="minorHAnsi" w:cstheme="minorHAnsi"/>
                <w:b/>
                <w:bCs/>
                <w:color w:val="000000"/>
                <w:sz w:val="20"/>
                <w:bdr w:val="nil"/>
                <w:lang w:eastAsia="en-US"/>
              </w:rPr>
              <w:t>9</w:t>
            </w:r>
            <w:r w:rsidRPr="00F54C26">
              <w:rPr>
                <w:rFonts w:asciiTheme="minorHAnsi" w:eastAsia="Arial Unicode MS" w:hAnsiTheme="minorHAnsi" w:cstheme="minorHAnsi"/>
                <w:b/>
                <w:bCs/>
                <w:color w:val="000000"/>
                <w:sz w:val="20"/>
                <w:bdr w:val="nil"/>
                <w:lang w:eastAsia="en-US"/>
              </w:rPr>
              <w:t xml:space="preserve">. Priedai </w:t>
            </w:r>
            <w:r w:rsidRPr="00F54C26">
              <w:rPr>
                <w:rFonts w:asciiTheme="minorHAnsi" w:eastAsia="Arial Unicode MS" w:hAnsiTheme="minorHAnsi" w:cstheme="minorHAnsi"/>
                <w:i/>
                <w:iCs/>
                <w:spacing w:val="4"/>
                <w:sz w:val="14"/>
                <w:szCs w:val="14"/>
                <w:highlight w:val="lightGray"/>
                <w:bdr w:val="nil"/>
                <w:lang w:eastAsia="en-US"/>
              </w:rPr>
              <w:t>(neaktualius priedus ištrinti)</w:t>
            </w:r>
          </w:p>
        </w:tc>
      </w:tr>
      <w:tr w:rsidR="000C6501" w:rsidRPr="00F54C26" w14:paraId="7301CEBF" w14:textId="77777777" w:rsidTr="138702D0">
        <w:tc>
          <w:tcPr>
            <w:tcW w:w="10146" w:type="dxa"/>
            <w:gridSpan w:val="2"/>
          </w:tcPr>
          <w:p w14:paraId="0FBC7F53" w14:textId="77777777"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sz w:val="20"/>
                <w:bdr w:val="nil"/>
                <w:lang w:eastAsia="en-US"/>
              </w:rPr>
            </w:pPr>
            <w:r w:rsidRPr="00F54C26">
              <w:rPr>
                <w:rFonts w:asciiTheme="minorHAnsi" w:eastAsia="Arial Unicode MS" w:hAnsiTheme="minorHAnsi" w:cstheme="minorHAnsi"/>
                <w:sz w:val="20"/>
                <w:bdr w:val="nil"/>
                <w:lang w:eastAsia="en-US"/>
              </w:rPr>
              <w:t>1. Techninė specifikacija.</w:t>
            </w:r>
          </w:p>
          <w:p w14:paraId="4D6D4521" w14:textId="11FD772F"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sz w:val="20"/>
                <w:bdr w:val="nil"/>
                <w:lang w:eastAsia="en-US"/>
              </w:rPr>
            </w:pPr>
            <w:r w:rsidRPr="00F54C26">
              <w:rPr>
                <w:rFonts w:asciiTheme="minorHAnsi" w:eastAsia="Arial Unicode MS" w:hAnsiTheme="minorHAnsi" w:cstheme="minorHAnsi"/>
                <w:sz w:val="20"/>
                <w:bdr w:val="nil"/>
                <w:lang w:eastAsia="en-US"/>
              </w:rPr>
              <w:t xml:space="preserve">2. Bendrosios </w:t>
            </w:r>
            <w:r>
              <w:rPr>
                <w:rFonts w:asciiTheme="minorHAnsi" w:eastAsia="Arial Unicode MS" w:hAnsiTheme="minorHAnsi" w:cstheme="minorHAnsi"/>
                <w:sz w:val="20"/>
                <w:bdr w:val="nil"/>
                <w:lang w:eastAsia="en-US"/>
              </w:rPr>
              <w:t>s</w:t>
            </w:r>
            <w:r w:rsidRPr="00F54C26">
              <w:rPr>
                <w:rFonts w:asciiTheme="minorHAnsi" w:eastAsia="Arial Unicode MS" w:hAnsiTheme="minorHAnsi" w:cstheme="minorHAnsi"/>
                <w:sz w:val="20"/>
                <w:bdr w:val="nil"/>
                <w:lang w:eastAsia="en-US"/>
              </w:rPr>
              <w:t xml:space="preserve">utarties sąlygos. </w:t>
            </w:r>
          </w:p>
          <w:p w14:paraId="7401E2BE" w14:textId="54F3E22B"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sz w:val="20"/>
                <w:bdr w:val="nil"/>
                <w:lang w:eastAsia="en-US"/>
              </w:rPr>
            </w:pPr>
            <w:r w:rsidRPr="00F54C26">
              <w:rPr>
                <w:rFonts w:asciiTheme="minorHAnsi" w:eastAsia="Arial Unicode MS" w:hAnsiTheme="minorHAnsi" w:cstheme="minorHAnsi"/>
                <w:sz w:val="20"/>
                <w:bdr w:val="nil"/>
                <w:lang w:eastAsia="en-US"/>
              </w:rPr>
              <w:t xml:space="preserve">3. </w:t>
            </w:r>
            <w:r>
              <w:rPr>
                <w:rFonts w:asciiTheme="minorHAnsi" w:eastAsia="Arial Unicode MS" w:hAnsiTheme="minorHAnsi" w:cstheme="minorHAnsi"/>
                <w:sz w:val="20"/>
                <w:bdr w:val="nil"/>
                <w:lang w:eastAsia="en-US"/>
              </w:rPr>
              <w:t>Tiek</w:t>
            </w:r>
            <w:r w:rsidRPr="00F54C26">
              <w:rPr>
                <w:rFonts w:asciiTheme="minorHAnsi" w:eastAsia="Arial Unicode MS" w:hAnsiTheme="minorHAnsi" w:cstheme="minorHAnsi"/>
                <w:sz w:val="20"/>
                <w:bdr w:val="nil"/>
                <w:lang w:eastAsia="en-US"/>
              </w:rPr>
              <w:t>ėjo pasiūlymo forma.</w:t>
            </w:r>
          </w:p>
          <w:p w14:paraId="393A20C4" w14:textId="28210A7B"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sz w:val="20"/>
                <w:bdr w:val="nil"/>
                <w:lang w:eastAsia="en-US"/>
              </w:rPr>
            </w:pPr>
            <w:r w:rsidRPr="00F54C26">
              <w:rPr>
                <w:rFonts w:asciiTheme="minorHAnsi" w:eastAsia="Arial Unicode MS" w:hAnsiTheme="minorHAnsi" w:cstheme="minorHAnsi"/>
                <w:sz w:val="20"/>
                <w:bdr w:val="nil"/>
                <w:lang w:eastAsia="en-US"/>
              </w:rPr>
              <w:t>4. Trišalės sutarties projektas.</w:t>
            </w:r>
          </w:p>
          <w:p w14:paraId="0607CBA2" w14:textId="274BED48" w:rsidR="000C6501" w:rsidRPr="00F54C26" w:rsidRDefault="00BB27F6" w:rsidP="000C6501">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sz w:val="20"/>
                <w:bdr w:val="nil"/>
                <w:lang w:eastAsia="en-US"/>
              </w:rPr>
            </w:pPr>
            <w:r>
              <w:rPr>
                <w:rFonts w:asciiTheme="minorHAnsi" w:eastAsia="Arial Unicode MS" w:hAnsiTheme="minorHAnsi" w:cstheme="minorHAnsi"/>
                <w:sz w:val="20"/>
                <w:bdr w:val="nil"/>
                <w:lang w:eastAsia="en-US"/>
              </w:rPr>
              <w:t>5</w:t>
            </w:r>
            <w:r w:rsidR="000C6501" w:rsidRPr="00F54C26">
              <w:rPr>
                <w:rFonts w:asciiTheme="minorHAnsi" w:eastAsia="Arial Unicode MS" w:hAnsiTheme="minorHAnsi" w:cstheme="minorHAnsi"/>
                <w:sz w:val="20"/>
                <w:bdr w:val="nil"/>
                <w:lang w:eastAsia="en-US"/>
              </w:rPr>
              <w:t>. Konfidencialumo įsipareigojimas.</w:t>
            </w:r>
          </w:p>
          <w:p w14:paraId="741BC3D0" w14:textId="77777777"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sz w:val="20"/>
                <w:bdr w:val="nil"/>
                <w:lang w:eastAsia="en-US"/>
              </w:rPr>
            </w:pPr>
          </w:p>
          <w:p w14:paraId="0019A5FF" w14:textId="68340B14"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sz w:val="20"/>
                <w:bdr w:val="nil"/>
                <w:lang w:eastAsia="en-US"/>
              </w:rPr>
            </w:pPr>
            <w:r w:rsidRPr="00F54C26">
              <w:rPr>
                <w:rFonts w:asciiTheme="minorHAnsi" w:eastAsia="Arial Unicode MS" w:hAnsiTheme="minorHAnsi" w:cstheme="minorHAnsi"/>
                <w:i/>
                <w:iCs/>
                <w:sz w:val="20"/>
                <w:bdr w:val="nil"/>
              </w:rPr>
              <w:t xml:space="preserve">Pastaba: Pirkimo dokumentai, jų patikslinimai ir paaiškinimai, skelbiami adresu </w:t>
            </w:r>
            <w:sdt>
              <w:sdtPr>
                <w:rPr>
                  <w:rFonts w:asciiTheme="minorHAnsi" w:eastAsia="Arial Unicode MS" w:hAnsiTheme="minorHAnsi" w:cstheme="minorHAnsi"/>
                  <w:i/>
                  <w:iCs/>
                  <w:sz w:val="20"/>
                  <w:bdr w:val="nil"/>
                </w:rPr>
                <w:alias w:val="įkeliamas CVPIS adresas"/>
                <w:tag w:val="įkeliamas CVPIS adresas"/>
                <w:id w:val="1832404902"/>
                <w:placeholder>
                  <w:docPart w:val="98580D9C4F7B44328EF35D64F409DF8E"/>
                </w:placeholder>
                <w:showingPlcHdr/>
              </w:sdtPr>
              <w:sdtContent>
                <w:r w:rsidRPr="00F54C26">
                  <w:rPr>
                    <w:rStyle w:val="PlaceholderText"/>
                    <w:rFonts w:asciiTheme="minorHAnsi" w:hAnsiTheme="minorHAnsi" w:cstheme="minorHAnsi"/>
                    <w:i/>
                    <w:iCs/>
                    <w:sz w:val="20"/>
                    <w:highlight w:val="lightGray"/>
                  </w:rPr>
                  <w:t>Click or tap here to enter text.</w:t>
                </w:r>
              </w:sdtContent>
            </w:sdt>
            <w:r w:rsidRPr="00F54C26">
              <w:rPr>
                <w:rFonts w:asciiTheme="minorHAnsi" w:eastAsia="Arial Unicode MS" w:hAnsiTheme="minorHAnsi" w:cstheme="minorHAnsi"/>
                <w:i/>
                <w:iCs/>
                <w:sz w:val="20"/>
                <w:bdr w:val="nil"/>
              </w:rPr>
              <w:t>.</w:t>
            </w:r>
          </w:p>
        </w:tc>
      </w:tr>
      <w:tr w:rsidR="000C6501" w:rsidRPr="00F54C26" w14:paraId="27EC2853" w14:textId="77777777" w:rsidTr="138702D0">
        <w:tc>
          <w:tcPr>
            <w:tcW w:w="10146" w:type="dxa"/>
            <w:gridSpan w:val="2"/>
          </w:tcPr>
          <w:p w14:paraId="5460FD8F" w14:textId="4DE85EEF"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sz w:val="20"/>
                <w:bdr w:val="nil"/>
                <w:lang w:eastAsia="en-US"/>
              </w:rPr>
            </w:pPr>
            <w:r>
              <w:rPr>
                <w:rFonts w:asciiTheme="minorHAnsi" w:eastAsia="Arial Unicode MS" w:hAnsiTheme="minorHAnsi" w:cstheme="minorHAnsi"/>
                <w:b/>
                <w:bCs/>
                <w:color w:val="000000"/>
                <w:sz w:val="20"/>
                <w:bdr w:val="nil"/>
                <w:lang w:eastAsia="en-US"/>
              </w:rPr>
              <w:t>10</w:t>
            </w:r>
            <w:r w:rsidRPr="00F54C26">
              <w:rPr>
                <w:rFonts w:asciiTheme="minorHAnsi" w:eastAsia="Arial Unicode MS" w:hAnsiTheme="minorHAnsi" w:cstheme="minorHAnsi"/>
                <w:b/>
                <w:bCs/>
                <w:color w:val="000000"/>
                <w:sz w:val="20"/>
                <w:bdr w:val="nil"/>
                <w:lang w:eastAsia="en-US"/>
              </w:rPr>
              <w:t>. Atsakingi asmenys</w:t>
            </w:r>
          </w:p>
        </w:tc>
      </w:tr>
      <w:tr w:rsidR="000C6501" w:rsidRPr="00F54C26" w14:paraId="723DA305" w14:textId="77777777" w:rsidTr="138702D0">
        <w:trPr>
          <w:trHeight w:val="1549"/>
        </w:trPr>
        <w:tc>
          <w:tcPr>
            <w:tcW w:w="10146" w:type="dxa"/>
            <w:gridSpan w:val="2"/>
            <w:tcBorders>
              <w:bottom w:val="single" w:sz="4" w:space="0" w:color="auto"/>
            </w:tcBorders>
          </w:tcPr>
          <w:p w14:paraId="1BAE6750" w14:textId="668ECCC4"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sz w:val="20"/>
                <w:bdr w:val="nil"/>
                <w:lang w:eastAsia="en-US"/>
              </w:rPr>
            </w:pPr>
            <w:r>
              <w:rPr>
                <w:rFonts w:asciiTheme="minorHAnsi" w:eastAsia="Arial Unicode MS" w:hAnsiTheme="minorHAnsi" w:cstheme="minorHAnsi"/>
                <w:sz w:val="20"/>
                <w:bdr w:val="nil"/>
                <w:lang w:eastAsia="en-US"/>
              </w:rPr>
              <w:t>10.</w:t>
            </w:r>
            <w:r w:rsidRPr="00F54C26">
              <w:rPr>
                <w:rFonts w:asciiTheme="minorHAnsi" w:eastAsia="Arial Unicode MS" w:hAnsiTheme="minorHAnsi" w:cstheme="minorHAnsi"/>
                <w:sz w:val="20"/>
                <w:bdr w:val="nil"/>
                <w:lang w:eastAsia="en-US"/>
              </w:rPr>
              <w:t>1. Su Sutarties vykdymu susijusių klausimų sprendimui Šalys paskiria žemiau nurodytus atsakingus asmenis, kurie turi teisę pasirašyti iš Sutarties vykdymo kylančius raštus, tačiau neturi teisės keisti ir (ar) pildyti Sutarties sąlygų (išskyrus atvejus, kai asmenims tokiems veiksmams suteikti įgaliojimai):</w:t>
            </w:r>
          </w:p>
          <w:tbl>
            <w:tblPr>
              <w:tblW w:w="0" w:type="auto"/>
              <w:tblInd w:w="28" w:type="dxa"/>
              <w:tblLook w:val="00A0" w:firstRow="1" w:lastRow="0" w:firstColumn="1" w:lastColumn="0" w:noHBand="0" w:noVBand="0"/>
            </w:tblPr>
            <w:tblGrid>
              <w:gridCol w:w="4110"/>
              <w:gridCol w:w="4141"/>
            </w:tblGrid>
            <w:tr w:rsidR="000C6501" w:rsidRPr="00F54C26" w14:paraId="6D49AF12" w14:textId="77777777" w:rsidTr="00AA4054">
              <w:tc>
                <w:tcPr>
                  <w:tcW w:w="4110" w:type="dxa"/>
                </w:tcPr>
                <w:p w14:paraId="59210159" w14:textId="77777777" w:rsidR="000C6501" w:rsidRPr="00F54C26" w:rsidRDefault="000C6501" w:rsidP="000C6501">
                  <w:pPr>
                    <w:spacing w:before="120" w:after="120" w:line="276" w:lineRule="auto"/>
                    <w:ind w:left="635" w:hanging="567"/>
                    <w:contextualSpacing/>
                    <w:rPr>
                      <w:rFonts w:asciiTheme="minorHAnsi" w:hAnsiTheme="minorHAnsi" w:cstheme="minorHAnsi"/>
                      <w:b/>
                      <w:sz w:val="20"/>
                    </w:rPr>
                  </w:pPr>
                  <w:r w:rsidRPr="00F54C26">
                    <w:rPr>
                      <w:rFonts w:asciiTheme="minorHAnsi" w:hAnsiTheme="minorHAnsi" w:cstheme="minorHAnsi"/>
                      <w:b/>
                      <w:sz w:val="20"/>
                    </w:rPr>
                    <w:t>Pirkėjo atsakingas asmuo:</w:t>
                  </w:r>
                </w:p>
              </w:tc>
              <w:tc>
                <w:tcPr>
                  <w:tcW w:w="4141" w:type="dxa"/>
                </w:tcPr>
                <w:p w14:paraId="623D85FA" w14:textId="309B8EE2" w:rsidR="000C6501" w:rsidRPr="00F54C26" w:rsidRDefault="000C6501" w:rsidP="000C6501">
                  <w:pPr>
                    <w:spacing w:before="120" w:after="120" w:line="276" w:lineRule="auto"/>
                    <w:ind w:left="567" w:hanging="567"/>
                    <w:contextualSpacing/>
                    <w:rPr>
                      <w:rFonts w:asciiTheme="minorHAnsi" w:hAnsiTheme="minorHAnsi" w:cstheme="minorHAnsi"/>
                      <w:b/>
                      <w:sz w:val="20"/>
                    </w:rPr>
                  </w:pPr>
                  <w:r>
                    <w:rPr>
                      <w:rFonts w:asciiTheme="minorHAnsi" w:hAnsiTheme="minorHAnsi" w:cstheme="minorHAnsi"/>
                      <w:b/>
                      <w:sz w:val="20"/>
                    </w:rPr>
                    <w:t>Tiek</w:t>
                  </w:r>
                  <w:r w:rsidRPr="00F54C26">
                    <w:rPr>
                      <w:rFonts w:asciiTheme="minorHAnsi" w:hAnsiTheme="minorHAnsi" w:cstheme="minorHAnsi"/>
                      <w:b/>
                      <w:sz w:val="20"/>
                    </w:rPr>
                    <w:t>ėjo atsakingas asmuo:</w:t>
                  </w:r>
                </w:p>
              </w:tc>
            </w:tr>
            <w:tr w:rsidR="000C6501" w:rsidRPr="00F54C26" w14:paraId="77936010" w14:textId="77777777" w:rsidTr="00AA4054">
              <w:tc>
                <w:tcPr>
                  <w:tcW w:w="4110" w:type="dxa"/>
                </w:tcPr>
                <w:p w14:paraId="3ECE2AEB" w14:textId="77777777" w:rsidR="000C6501" w:rsidRPr="00F54C26" w:rsidRDefault="000C6501" w:rsidP="000C6501">
                  <w:pPr>
                    <w:spacing w:before="120" w:after="120" w:line="276" w:lineRule="auto"/>
                    <w:ind w:left="635" w:hanging="567"/>
                    <w:contextualSpacing/>
                    <w:rPr>
                      <w:rFonts w:asciiTheme="minorHAnsi" w:hAnsiTheme="minorHAnsi" w:cstheme="minorHAnsi"/>
                      <w:sz w:val="20"/>
                      <w:highlight w:val="lightGray"/>
                    </w:rPr>
                  </w:pPr>
                  <w:r w:rsidRPr="00F54C26">
                    <w:rPr>
                      <w:rFonts w:asciiTheme="minorHAnsi" w:hAnsiTheme="minorHAnsi" w:cstheme="minorHAnsi"/>
                      <w:sz w:val="20"/>
                      <w:highlight w:val="lightGray"/>
                    </w:rPr>
                    <w:t>Pareigos, vardas, pavardė</w:t>
                  </w:r>
                </w:p>
              </w:tc>
              <w:tc>
                <w:tcPr>
                  <w:tcW w:w="4141" w:type="dxa"/>
                </w:tcPr>
                <w:p w14:paraId="06514A13" w14:textId="77777777" w:rsidR="000C6501" w:rsidRPr="00F54C26" w:rsidRDefault="000C6501" w:rsidP="000C6501">
                  <w:pPr>
                    <w:spacing w:before="120" w:after="120" w:line="276" w:lineRule="auto"/>
                    <w:ind w:left="567" w:hanging="567"/>
                    <w:contextualSpacing/>
                    <w:rPr>
                      <w:rFonts w:asciiTheme="minorHAnsi" w:hAnsiTheme="minorHAnsi" w:cstheme="minorHAnsi"/>
                      <w:sz w:val="20"/>
                      <w:highlight w:val="lightGray"/>
                    </w:rPr>
                  </w:pPr>
                  <w:r w:rsidRPr="00F54C26">
                    <w:rPr>
                      <w:rFonts w:asciiTheme="minorHAnsi" w:hAnsiTheme="minorHAnsi" w:cstheme="minorHAnsi"/>
                      <w:sz w:val="20"/>
                      <w:highlight w:val="lightGray"/>
                    </w:rPr>
                    <w:t>Pareigos, vardas, pavardė</w:t>
                  </w:r>
                </w:p>
              </w:tc>
            </w:tr>
            <w:tr w:rsidR="000C6501" w:rsidRPr="00F54C26" w14:paraId="6A5034B6" w14:textId="77777777" w:rsidTr="00AA4054">
              <w:tc>
                <w:tcPr>
                  <w:tcW w:w="4110" w:type="dxa"/>
                </w:tcPr>
                <w:p w14:paraId="6BD9499C" w14:textId="46C4D7FA" w:rsidR="000C6501" w:rsidRPr="00F54C26" w:rsidRDefault="000C6501" w:rsidP="000C6501">
                  <w:pPr>
                    <w:spacing w:before="120" w:after="120" w:line="276" w:lineRule="auto"/>
                    <w:ind w:left="635" w:hanging="567"/>
                    <w:contextualSpacing/>
                    <w:rPr>
                      <w:rFonts w:asciiTheme="minorHAnsi" w:hAnsiTheme="minorHAnsi" w:cstheme="minorHAnsi"/>
                      <w:sz w:val="20"/>
                      <w:highlight w:val="lightGray"/>
                    </w:rPr>
                  </w:pPr>
                  <w:r w:rsidRPr="00F54C26">
                    <w:rPr>
                      <w:rFonts w:asciiTheme="minorHAnsi" w:hAnsiTheme="minorHAnsi" w:cstheme="minorHAnsi"/>
                      <w:sz w:val="20"/>
                      <w:highlight w:val="lightGray"/>
                    </w:rPr>
                    <w:lastRenderedPageBreak/>
                    <w:t>Telefonas</w:t>
                  </w:r>
                </w:p>
              </w:tc>
              <w:tc>
                <w:tcPr>
                  <w:tcW w:w="4141" w:type="dxa"/>
                </w:tcPr>
                <w:p w14:paraId="09E9D2FF" w14:textId="089E5EDA" w:rsidR="000C6501" w:rsidRPr="00F54C26" w:rsidRDefault="000C6501" w:rsidP="000C6501">
                  <w:pPr>
                    <w:spacing w:before="120" w:after="120" w:line="276" w:lineRule="auto"/>
                    <w:ind w:left="567" w:hanging="567"/>
                    <w:contextualSpacing/>
                    <w:rPr>
                      <w:rFonts w:asciiTheme="minorHAnsi" w:hAnsiTheme="minorHAnsi" w:cstheme="minorHAnsi"/>
                      <w:sz w:val="20"/>
                      <w:highlight w:val="lightGray"/>
                    </w:rPr>
                  </w:pPr>
                  <w:r w:rsidRPr="00F54C26">
                    <w:rPr>
                      <w:rFonts w:asciiTheme="minorHAnsi" w:hAnsiTheme="minorHAnsi" w:cstheme="minorHAnsi"/>
                      <w:sz w:val="20"/>
                      <w:highlight w:val="lightGray"/>
                    </w:rPr>
                    <w:t>Telefonas</w:t>
                  </w:r>
                </w:p>
              </w:tc>
            </w:tr>
            <w:tr w:rsidR="000C6501" w:rsidRPr="00F54C26" w14:paraId="7CBE69C9" w14:textId="77777777" w:rsidTr="00AA4054">
              <w:tc>
                <w:tcPr>
                  <w:tcW w:w="4110" w:type="dxa"/>
                </w:tcPr>
                <w:p w14:paraId="22030D2D" w14:textId="6D3B48E6" w:rsidR="000C6501" w:rsidRPr="00F54C26" w:rsidRDefault="000C6501" w:rsidP="000C6501">
                  <w:pPr>
                    <w:spacing w:before="120" w:after="120" w:line="276" w:lineRule="auto"/>
                    <w:ind w:left="635" w:hanging="567"/>
                    <w:contextualSpacing/>
                    <w:rPr>
                      <w:rFonts w:asciiTheme="minorHAnsi" w:hAnsiTheme="minorHAnsi" w:cstheme="minorHAnsi"/>
                      <w:sz w:val="20"/>
                      <w:highlight w:val="lightGray"/>
                    </w:rPr>
                  </w:pPr>
                  <w:r w:rsidRPr="00F54C26">
                    <w:rPr>
                      <w:rFonts w:asciiTheme="minorHAnsi" w:hAnsiTheme="minorHAnsi" w:cstheme="minorHAnsi"/>
                      <w:sz w:val="20"/>
                      <w:highlight w:val="lightGray"/>
                    </w:rPr>
                    <w:t>El. paštas</w:t>
                  </w:r>
                </w:p>
              </w:tc>
              <w:tc>
                <w:tcPr>
                  <w:tcW w:w="4141" w:type="dxa"/>
                </w:tcPr>
                <w:p w14:paraId="6A1D2FC4" w14:textId="65615783" w:rsidR="000C6501" w:rsidRPr="00F54C26" w:rsidRDefault="000C6501" w:rsidP="000C6501">
                  <w:pPr>
                    <w:spacing w:before="120" w:after="120" w:line="276" w:lineRule="auto"/>
                    <w:ind w:left="567" w:hanging="567"/>
                    <w:contextualSpacing/>
                    <w:rPr>
                      <w:rFonts w:asciiTheme="minorHAnsi" w:hAnsiTheme="minorHAnsi" w:cstheme="minorHAnsi"/>
                      <w:sz w:val="20"/>
                      <w:highlight w:val="lightGray"/>
                    </w:rPr>
                  </w:pPr>
                  <w:r w:rsidRPr="00F54C26">
                    <w:rPr>
                      <w:rFonts w:asciiTheme="minorHAnsi" w:hAnsiTheme="minorHAnsi" w:cstheme="minorHAnsi"/>
                      <w:sz w:val="20"/>
                      <w:highlight w:val="lightGray"/>
                    </w:rPr>
                    <w:t>El. paštas</w:t>
                  </w:r>
                </w:p>
              </w:tc>
            </w:tr>
          </w:tbl>
          <w:p w14:paraId="48FB7829" w14:textId="0F526228"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hAnsiTheme="minorHAnsi" w:cstheme="minorHAnsi"/>
                <w:sz w:val="20"/>
              </w:rPr>
            </w:pPr>
            <w:r>
              <w:rPr>
                <w:rFonts w:asciiTheme="minorHAnsi" w:eastAsia="Arial Unicode MS" w:hAnsiTheme="minorHAnsi" w:cstheme="minorHAnsi"/>
                <w:sz w:val="20"/>
                <w:bdr w:val="nil"/>
                <w:lang w:eastAsia="en-US"/>
              </w:rPr>
              <w:t>10.</w:t>
            </w:r>
            <w:r w:rsidRPr="00F54C26">
              <w:rPr>
                <w:rFonts w:asciiTheme="minorHAnsi" w:eastAsia="Arial Unicode MS" w:hAnsiTheme="minorHAnsi" w:cstheme="minorHAnsi"/>
                <w:sz w:val="20"/>
                <w:bdr w:val="nil"/>
                <w:lang w:eastAsia="en-US"/>
              </w:rPr>
              <w:t>2.</w:t>
            </w:r>
            <w:r w:rsidRPr="00F54C26">
              <w:rPr>
                <w:rFonts w:asciiTheme="minorHAnsi" w:hAnsiTheme="minorHAnsi" w:cstheme="minorHAnsi"/>
              </w:rPr>
              <w:t xml:space="preserve"> </w:t>
            </w:r>
            <w:r w:rsidRPr="00F54C26">
              <w:rPr>
                <w:rFonts w:asciiTheme="minorHAnsi" w:eastAsia="Arial Unicode MS" w:hAnsiTheme="minorHAnsi" w:cstheme="minorHAnsi"/>
                <w:sz w:val="20"/>
                <w:bdr w:val="nil"/>
                <w:lang w:eastAsia="en-US"/>
              </w:rPr>
              <w:t>Už Sutarties ir jos pakeitimų viešinimą Pirkėjo paskirtas atsakingas asmuo:</w:t>
            </w:r>
            <w:r w:rsidRPr="00F54C26">
              <w:rPr>
                <w:rFonts w:asciiTheme="minorHAnsi" w:hAnsiTheme="minorHAnsi" w:cstheme="minorHAnsi"/>
                <w:sz w:val="20"/>
              </w:rPr>
              <w:t xml:space="preserve"> </w:t>
            </w:r>
            <w:sdt>
              <w:sdtPr>
                <w:rPr>
                  <w:rFonts w:asciiTheme="minorHAnsi" w:hAnsiTheme="minorHAnsi" w:cstheme="minorHAnsi"/>
                  <w:sz w:val="20"/>
                </w:rPr>
                <w:alias w:val="pareigos, vardas ir pavardė"/>
                <w:tag w:val="pareigos, vardas ir pavardė"/>
                <w:id w:val="1933471021"/>
                <w:placeholder>
                  <w:docPart w:val="4D0BA3B0BBCB49B093CDD8E771AC6F16"/>
                </w:placeholder>
                <w:showingPlcHdr/>
              </w:sdtPr>
              <w:sdtContent>
                <w:r w:rsidRPr="00F54C26">
                  <w:rPr>
                    <w:rStyle w:val="PlaceholderText"/>
                    <w:rFonts w:asciiTheme="minorHAnsi" w:hAnsiTheme="minorHAnsi" w:cstheme="minorHAnsi"/>
                  </w:rPr>
                  <w:t>Click or tap here to enter text.</w:t>
                </w:r>
              </w:sdtContent>
            </w:sdt>
          </w:p>
        </w:tc>
      </w:tr>
    </w:tbl>
    <w:p w14:paraId="406C61C2" w14:textId="0DEEF9E5" w:rsidR="008E64CB" w:rsidRPr="00F54C26" w:rsidRDefault="008E64CB" w:rsidP="00F54C26">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heme="minorHAnsi" w:eastAsia="Arial Unicode MS" w:hAnsiTheme="minorHAnsi" w:cstheme="minorHAnsi"/>
          <w:b/>
          <w:bCs/>
          <w:caps/>
          <w:spacing w:val="4"/>
          <w:sz w:val="20"/>
          <w:bdr w:val="nil"/>
          <w:lang w:eastAsia="en-US"/>
        </w:rPr>
      </w:pPr>
    </w:p>
    <w:tbl>
      <w:tblPr>
        <w:tblW w:w="5000" w:type="pct"/>
        <w:tblLook w:val="0000" w:firstRow="0" w:lastRow="0" w:firstColumn="0" w:lastColumn="0" w:noHBand="0" w:noVBand="0"/>
      </w:tblPr>
      <w:tblGrid>
        <w:gridCol w:w="5332"/>
        <w:gridCol w:w="4590"/>
      </w:tblGrid>
      <w:tr w:rsidR="00020683" w:rsidRPr="00F54C26" w14:paraId="5A2B79A0" w14:textId="77777777" w:rsidTr="002850CD">
        <w:trPr>
          <w:trHeight w:val="286"/>
        </w:trPr>
        <w:tc>
          <w:tcPr>
            <w:tcW w:w="2687" w:type="pct"/>
            <w:tcBorders>
              <w:top w:val="nil"/>
              <w:left w:val="nil"/>
              <w:bottom w:val="nil"/>
              <w:right w:val="nil"/>
            </w:tcBorders>
          </w:tcPr>
          <w:p w14:paraId="1AA58E2B" w14:textId="5664EF4D" w:rsidR="00020683" w:rsidRPr="00F54C26" w:rsidRDefault="00020683" w:rsidP="00F54C26">
            <w:pPr>
              <w:spacing w:before="120" w:after="120" w:line="276" w:lineRule="auto"/>
              <w:contextualSpacing/>
              <w:rPr>
                <w:rFonts w:asciiTheme="minorHAnsi" w:eastAsia="Arial Unicode MS" w:hAnsiTheme="minorHAnsi" w:cstheme="minorHAnsi"/>
                <w:b/>
                <w:bCs/>
                <w:caps/>
                <w:spacing w:val="4"/>
                <w:sz w:val="20"/>
                <w:bdr w:val="nil"/>
                <w:lang w:eastAsia="en-US"/>
              </w:rPr>
            </w:pPr>
            <w:r w:rsidRPr="00F54C26">
              <w:rPr>
                <w:rFonts w:asciiTheme="minorHAnsi" w:eastAsia="Arial Unicode MS" w:hAnsiTheme="minorHAnsi" w:cstheme="minorHAnsi"/>
                <w:b/>
                <w:bCs/>
                <w:caps/>
                <w:spacing w:val="4"/>
                <w:sz w:val="20"/>
                <w:bdr w:val="nil"/>
                <w:lang w:eastAsia="en-US"/>
              </w:rPr>
              <w:t>Pirkėjas</w:t>
            </w:r>
          </w:p>
          <w:p w14:paraId="60F95861" w14:textId="77777777" w:rsidR="00020683" w:rsidRPr="00F54C26" w:rsidRDefault="00020683" w:rsidP="00F54C26">
            <w:pPr>
              <w:spacing w:before="120" w:after="120" w:line="276" w:lineRule="auto"/>
              <w:contextualSpacing/>
              <w:rPr>
                <w:rFonts w:asciiTheme="minorHAnsi" w:eastAsia="Arial Unicode MS" w:hAnsiTheme="minorHAnsi" w:cstheme="minorHAnsi"/>
                <w:caps/>
                <w:spacing w:val="4"/>
                <w:sz w:val="20"/>
                <w:bdr w:val="nil"/>
                <w:lang w:eastAsia="en-US"/>
              </w:rPr>
            </w:pPr>
            <w:r w:rsidRPr="00F54C26">
              <w:rPr>
                <w:rFonts w:asciiTheme="minorHAnsi" w:eastAsia="Arial Unicode MS" w:hAnsiTheme="minorHAnsi" w:cstheme="minorHAnsi"/>
                <w:spacing w:val="4"/>
                <w:sz w:val="20"/>
                <w:bdr w:val="nil"/>
                <w:lang w:eastAsia="en-US"/>
              </w:rPr>
              <w:t>Adresas: Laisvės pr. 10, Vilnius LT-04215</w:t>
            </w:r>
          </w:p>
          <w:p w14:paraId="58C07C45" w14:textId="77777777" w:rsidR="00020683" w:rsidRPr="00F54C26" w:rsidRDefault="00020683" w:rsidP="00F54C26">
            <w:pPr>
              <w:spacing w:before="120" w:after="120" w:line="276" w:lineRule="auto"/>
              <w:contextualSpacing/>
              <w:rPr>
                <w:rFonts w:asciiTheme="minorHAnsi" w:eastAsia="Arial Unicode MS" w:hAnsiTheme="minorHAnsi" w:cstheme="minorHAnsi"/>
                <w:spacing w:val="4"/>
                <w:sz w:val="20"/>
                <w:bdr w:val="nil"/>
                <w:lang w:eastAsia="en-US"/>
              </w:rPr>
            </w:pPr>
            <w:r w:rsidRPr="00F54C26">
              <w:rPr>
                <w:rFonts w:asciiTheme="minorHAnsi" w:eastAsia="Arial Unicode MS" w:hAnsiTheme="minorHAnsi" w:cstheme="minorHAnsi"/>
                <w:spacing w:val="4"/>
                <w:sz w:val="20"/>
                <w:bdr w:val="nil"/>
                <w:lang w:eastAsia="en-US"/>
              </w:rPr>
              <w:t>Įmonės kodas: 303090867</w:t>
            </w:r>
          </w:p>
          <w:p w14:paraId="6B6C46A5" w14:textId="77777777" w:rsidR="00020683" w:rsidRPr="00F54C26" w:rsidRDefault="00020683" w:rsidP="00F54C26">
            <w:pPr>
              <w:spacing w:before="120" w:after="120" w:line="276" w:lineRule="auto"/>
              <w:contextualSpacing/>
              <w:rPr>
                <w:rFonts w:asciiTheme="minorHAnsi" w:eastAsia="Arial Unicode MS" w:hAnsiTheme="minorHAnsi" w:cstheme="minorHAnsi"/>
                <w:caps/>
                <w:spacing w:val="4"/>
                <w:sz w:val="20"/>
                <w:bdr w:val="nil"/>
                <w:lang w:eastAsia="en-US"/>
              </w:rPr>
            </w:pPr>
            <w:r w:rsidRPr="00F54C26">
              <w:rPr>
                <w:rFonts w:asciiTheme="minorHAnsi" w:eastAsia="Arial Unicode MS" w:hAnsiTheme="minorHAnsi" w:cstheme="minorHAnsi"/>
                <w:spacing w:val="4"/>
                <w:sz w:val="20"/>
                <w:bdr w:val="nil"/>
                <w:lang w:eastAsia="en-US"/>
              </w:rPr>
              <w:t>PVM kodas: LT100007844014</w:t>
            </w:r>
          </w:p>
          <w:p w14:paraId="33DF1124" w14:textId="77777777" w:rsidR="00020683" w:rsidRPr="00F54C26" w:rsidRDefault="00020683" w:rsidP="00F54C26">
            <w:pPr>
              <w:spacing w:before="120" w:after="120" w:line="276" w:lineRule="auto"/>
              <w:contextualSpacing/>
              <w:rPr>
                <w:rFonts w:asciiTheme="minorHAnsi" w:eastAsia="Arial Unicode MS" w:hAnsiTheme="minorHAnsi" w:cstheme="minorHAnsi"/>
                <w:caps/>
                <w:spacing w:val="4"/>
                <w:sz w:val="20"/>
                <w:bdr w:val="nil"/>
                <w:lang w:eastAsia="en-US"/>
              </w:rPr>
            </w:pPr>
            <w:r w:rsidRPr="00F54C26">
              <w:rPr>
                <w:rFonts w:asciiTheme="minorHAnsi" w:eastAsia="Arial Unicode MS" w:hAnsiTheme="minorHAnsi" w:cstheme="minorHAnsi"/>
                <w:spacing w:val="4"/>
                <w:sz w:val="20"/>
                <w:bdr w:val="nil"/>
                <w:lang w:eastAsia="en-US"/>
              </w:rPr>
              <w:t>Sąskaitos Nr. LT71 7044 0600 0790 5969</w:t>
            </w:r>
          </w:p>
          <w:p w14:paraId="0FA16CD2" w14:textId="77777777" w:rsidR="00020683" w:rsidRPr="00F54C26" w:rsidRDefault="00020683" w:rsidP="00F54C26">
            <w:pPr>
              <w:spacing w:before="120" w:after="120" w:line="276" w:lineRule="auto"/>
              <w:contextualSpacing/>
              <w:rPr>
                <w:rFonts w:asciiTheme="minorHAnsi" w:eastAsia="Arial Unicode MS" w:hAnsiTheme="minorHAnsi" w:cstheme="minorHAnsi"/>
                <w:caps/>
                <w:spacing w:val="4"/>
                <w:sz w:val="20"/>
                <w:bdr w:val="nil"/>
                <w:lang w:eastAsia="en-US"/>
              </w:rPr>
            </w:pPr>
            <w:r w:rsidRPr="00F54C26">
              <w:rPr>
                <w:rFonts w:asciiTheme="minorHAnsi" w:eastAsia="Arial Unicode MS" w:hAnsiTheme="minorHAnsi" w:cstheme="minorHAnsi"/>
                <w:spacing w:val="4"/>
                <w:sz w:val="20"/>
                <w:bdr w:val="nil"/>
                <w:lang w:eastAsia="en-US"/>
              </w:rPr>
              <w:t>Bankas: AB SEB bankas</w:t>
            </w:r>
          </w:p>
          <w:p w14:paraId="3ED8667E" w14:textId="77777777" w:rsidR="00020683" w:rsidRPr="00F54C26" w:rsidRDefault="00020683" w:rsidP="00F54C26">
            <w:pPr>
              <w:spacing w:before="120" w:after="120" w:line="276" w:lineRule="auto"/>
              <w:contextualSpacing/>
              <w:rPr>
                <w:rFonts w:asciiTheme="minorHAnsi" w:eastAsia="Arial Unicode MS" w:hAnsiTheme="minorHAnsi" w:cstheme="minorHAnsi"/>
                <w:caps/>
                <w:spacing w:val="4"/>
                <w:sz w:val="20"/>
                <w:bdr w:val="nil"/>
                <w:lang w:eastAsia="en-US"/>
              </w:rPr>
            </w:pPr>
            <w:r w:rsidRPr="00F54C26">
              <w:rPr>
                <w:rFonts w:asciiTheme="minorHAnsi" w:eastAsia="Arial Unicode MS" w:hAnsiTheme="minorHAnsi" w:cstheme="minorHAnsi"/>
                <w:spacing w:val="4"/>
                <w:sz w:val="20"/>
                <w:bdr w:val="nil"/>
                <w:lang w:eastAsia="en-US"/>
              </w:rPr>
              <w:t>Banko kodas: 70440</w:t>
            </w:r>
          </w:p>
          <w:p w14:paraId="0EE0BE14" w14:textId="77777777" w:rsidR="00020683" w:rsidRPr="00F54C26" w:rsidRDefault="00020683" w:rsidP="00F54C26">
            <w:pPr>
              <w:spacing w:before="120" w:after="120" w:line="276" w:lineRule="auto"/>
              <w:contextualSpacing/>
              <w:rPr>
                <w:rFonts w:asciiTheme="minorHAnsi" w:eastAsia="Arial Unicode MS" w:hAnsiTheme="minorHAnsi" w:cstheme="minorHAnsi"/>
                <w:caps/>
                <w:spacing w:val="4"/>
                <w:sz w:val="20"/>
                <w:bdr w:val="nil"/>
                <w:lang w:eastAsia="en-US"/>
              </w:rPr>
            </w:pPr>
            <w:r w:rsidRPr="00F54C26">
              <w:rPr>
                <w:rFonts w:asciiTheme="minorHAnsi" w:eastAsia="Arial Unicode MS" w:hAnsiTheme="minorHAnsi" w:cstheme="minorHAnsi"/>
                <w:spacing w:val="4"/>
                <w:sz w:val="20"/>
                <w:bdr w:val="nil"/>
                <w:lang w:eastAsia="en-US"/>
              </w:rPr>
              <w:t>Tel. Nr. +370 5 236 0855</w:t>
            </w:r>
          </w:p>
          <w:p w14:paraId="5EE8B19F" w14:textId="77777777" w:rsidR="00020683" w:rsidRPr="00F54C26" w:rsidRDefault="00020683" w:rsidP="00F54C26">
            <w:pPr>
              <w:spacing w:before="120" w:after="120" w:line="276" w:lineRule="auto"/>
              <w:contextualSpacing/>
              <w:rPr>
                <w:rFonts w:asciiTheme="minorHAnsi" w:eastAsia="Arial Unicode MS" w:hAnsiTheme="minorHAnsi" w:cstheme="minorHAnsi"/>
                <w:caps/>
                <w:spacing w:val="4"/>
                <w:sz w:val="20"/>
                <w:bdr w:val="nil"/>
                <w:lang w:eastAsia="en-US"/>
              </w:rPr>
            </w:pPr>
            <w:r w:rsidRPr="00F54C26">
              <w:rPr>
                <w:rFonts w:asciiTheme="minorHAnsi" w:eastAsia="Arial Unicode MS" w:hAnsiTheme="minorHAnsi" w:cstheme="minorHAnsi"/>
                <w:caps/>
                <w:spacing w:val="4"/>
                <w:sz w:val="20"/>
                <w:bdr w:val="nil"/>
                <w:lang w:eastAsia="en-US"/>
              </w:rPr>
              <w:t>E</w:t>
            </w:r>
            <w:r w:rsidRPr="00F54C26">
              <w:rPr>
                <w:rFonts w:asciiTheme="minorHAnsi" w:eastAsia="Arial Unicode MS" w:hAnsiTheme="minorHAnsi" w:cstheme="minorHAnsi"/>
                <w:spacing w:val="4"/>
                <w:sz w:val="20"/>
                <w:bdr w:val="nil"/>
                <w:lang w:eastAsia="en-US"/>
              </w:rPr>
              <w:t>l. p.: info@ambergrid.lt</w:t>
            </w:r>
          </w:p>
          <w:p w14:paraId="1FF30EFC" w14:textId="77777777" w:rsidR="00020683" w:rsidRPr="00F54C26" w:rsidRDefault="00020683" w:rsidP="00F54C26">
            <w:pPr>
              <w:spacing w:before="120" w:after="120" w:line="276" w:lineRule="auto"/>
              <w:contextualSpacing/>
              <w:rPr>
                <w:rFonts w:asciiTheme="minorHAnsi" w:eastAsia="Arial Unicode MS" w:hAnsiTheme="minorHAnsi" w:cstheme="minorHAnsi"/>
                <w:caps/>
                <w:spacing w:val="4"/>
                <w:sz w:val="20"/>
                <w:bdr w:val="nil"/>
                <w:lang w:eastAsia="en-US"/>
              </w:rPr>
            </w:pPr>
          </w:p>
        </w:tc>
        <w:tc>
          <w:tcPr>
            <w:tcW w:w="2313" w:type="pct"/>
            <w:tcBorders>
              <w:top w:val="nil"/>
              <w:left w:val="nil"/>
              <w:bottom w:val="nil"/>
              <w:right w:val="nil"/>
            </w:tcBorders>
          </w:tcPr>
          <w:p w14:paraId="4A929471" w14:textId="59B15D3F" w:rsidR="00020683" w:rsidRPr="00F54C26" w:rsidRDefault="00216DAB" w:rsidP="00F54C26">
            <w:pPr>
              <w:spacing w:before="120" w:after="120" w:line="276" w:lineRule="auto"/>
              <w:contextualSpacing/>
              <w:rPr>
                <w:rFonts w:asciiTheme="minorHAnsi" w:eastAsia="Arial Unicode MS" w:hAnsiTheme="minorHAnsi" w:cstheme="minorHAnsi"/>
                <w:b/>
                <w:bCs/>
                <w:caps/>
                <w:spacing w:val="4"/>
                <w:sz w:val="20"/>
                <w:bdr w:val="nil"/>
                <w:lang w:eastAsia="en-US"/>
              </w:rPr>
            </w:pPr>
            <w:r>
              <w:rPr>
                <w:rFonts w:asciiTheme="minorHAnsi" w:eastAsia="Arial Unicode MS" w:hAnsiTheme="minorHAnsi" w:cstheme="minorHAnsi"/>
                <w:b/>
                <w:bCs/>
                <w:caps/>
                <w:spacing w:val="4"/>
                <w:sz w:val="20"/>
                <w:bdr w:val="nil"/>
                <w:lang w:eastAsia="en-US"/>
              </w:rPr>
              <w:t>Tiek</w:t>
            </w:r>
            <w:r w:rsidR="00020683" w:rsidRPr="00F54C26">
              <w:rPr>
                <w:rFonts w:asciiTheme="minorHAnsi" w:eastAsia="Arial Unicode MS" w:hAnsiTheme="minorHAnsi" w:cstheme="minorHAnsi"/>
                <w:b/>
                <w:bCs/>
                <w:caps/>
                <w:spacing w:val="4"/>
                <w:sz w:val="20"/>
                <w:bdr w:val="nil"/>
                <w:lang w:eastAsia="en-US"/>
              </w:rPr>
              <w:t>ėjas</w:t>
            </w:r>
          </w:p>
          <w:p w14:paraId="0C786B63" w14:textId="77777777" w:rsidR="00EC24D4" w:rsidRPr="00F54C26" w:rsidRDefault="00EC24D4" w:rsidP="00F54C26">
            <w:pPr>
              <w:spacing w:before="120" w:after="120" w:line="276" w:lineRule="auto"/>
              <w:contextualSpacing/>
              <w:rPr>
                <w:rFonts w:asciiTheme="minorHAnsi" w:eastAsia="Arial Unicode MS" w:hAnsiTheme="minorHAnsi" w:cstheme="minorHAnsi"/>
                <w:spacing w:val="4"/>
                <w:sz w:val="20"/>
                <w:bdr w:val="nil"/>
                <w:lang w:eastAsia="en-US"/>
              </w:rPr>
            </w:pPr>
          </w:p>
          <w:p w14:paraId="0FB7A7C4" w14:textId="3930494A" w:rsidR="00020683" w:rsidRPr="00F54C26" w:rsidRDefault="00020683" w:rsidP="00F54C26">
            <w:pPr>
              <w:spacing w:before="120" w:after="120" w:line="276" w:lineRule="auto"/>
              <w:contextualSpacing/>
              <w:rPr>
                <w:rFonts w:asciiTheme="minorHAnsi" w:eastAsia="Arial Unicode MS" w:hAnsiTheme="minorHAnsi" w:cstheme="minorHAnsi"/>
                <w:caps/>
                <w:spacing w:val="4"/>
                <w:sz w:val="20"/>
                <w:bdr w:val="nil"/>
                <w:lang w:eastAsia="en-US"/>
              </w:rPr>
            </w:pPr>
            <w:r w:rsidRPr="00F54C26">
              <w:rPr>
                <w:rFonts w:asciiTheme="minorHAnsi" w:eastAsia="Arial Unicode MS" w:hAnsiTheme="minorHAnsi" w:cstheme="minorHAnsi"/>
                <w:spacing w:val="4"/>
                <w:sz w:val="20"/>
                <w:bdr w:val="nil"/>
                <w:lang w:eastAsia="en-US"/>
              </w:rPr>
              <w:t>Adresas:</w:t>
            </w:r>
          </w:p>
          <w:p w14:paraId="13ABB0CB" w14:textId="77777777" w:rsidR="00020683" w:rsidRPr="00F54C26" w:rsidRDefault="00020683" w:rsidP="00F54C26">
            <w:pPr>
              <w:spacing w:before="120" w:after="120" w:line="276" w:lineRule="auto"/>
              <w:contextualSpacing/>
              <w:rPr>
                <w:rFonts w:asciiTheme="minorHAnsi" w:eastAsia="Arial Unicode MS" w:hAnsiTheme="minorHAnsi" w:cstheme="minorHAnsi"/>
                <w:spacing w:val="4"/>
                <w:sz w:val="20"/>
                <w:bdr w:val="nil"/>
                <w:lang w:eastAsia="en-US"/>
              </w:rPr>
            </w:pPr>
            <w:r w:rsidRPr="00F54C26">
              <w:rPr>
                <w:rFonts w:asciiTheme="minorHAnsi" w:eastAsia="Arial Unicode MS" w:hAnsiTheme="minorHAnsi" w:cstheme="minorHAnsi"/>
                <w:spacing w:val="4"/>
                <w:sz w:val="20"/>
                <w:bdr w:val="nil"/>
                <w:lang w:eastAsia="en-US"/>
              </w:rPr>
              <w:t xml:space="preserve">Įmonės kodas: </w:t>
            </w:r>
          </w:p>
          <w:p w14:paraId="3CAA2421" w14:textId="77777777" w:rsidR="00020683" w:rsidRPr="00F54C26" w:rsidRDefault="00020683" w:rsidP="00F54C26">
            <w:pPr>
              <w:spacing w:before="120" w:after="120" w:line="276" w:lineRule="auto"/>
              <w:contextualSpacing/>
              <w:rPr>
                <w:rFonts w:asciiTheme="minorHAnsi" w:eastAsia="Arial Unicode MS" w:hAnsiTheme="minorHAnsi" w:cstheme="minorHAnsi"/>
                <w:caps/>
                <w:spacing w:val="4"/>
                <w:sz w:val="20"/>
                <w:bdr w:val="nil"/>
                <w:lang w:eastAsia="en-US"/>
              </w:rPr>
            </w:pPr>
            <w:r w:rsidRPr="00F54C26">
              <w:rPr>
                <w:rFonts w:asciiTheme="minorHAnsi" w:eastAsia="Arial Unicode MS" w:hAnsiTheme="minorHAnsi" w:cstheme="minorHAnsi"/>
                <w:spacing w:val="4"/>
                <w:sz w:val="20"/>
                <w:bdr w:val="nil"/>
                <w:lang w:eastAsia="en-US"/>
              </w:rPr>
              <w:t xml:space="preserve">PVM kodas: </w:t>
            </w:r>
          </w:p>
          <w:p w14:paraId="6638CB4C" w14:textId="77777777" w:rsidR="00020683" w:rsidRPr="00F54C26" w:rsidRDefault="00020683" w:rsidP="00F54C26">
            <w:pPr>
              <w:spacing w:before="120" w:after="120" w:line="276" w:lineRule="auto"/>
              <w:contextualSpacing/>
              <w:rPr>
                <w:rFonts w:asciiTheme="minorHAnsi" w:eastAsia="Arial Unicode MS" w:hAnsiTheme="minorHAnsi" w:cstheme="minorHAnsi"/>
                <w:caps/>
                <w:spacing w:val="4"/>
                <w:sz w:val="20"/>
                <w:bdr w:val="nil"/>
                <w:lang w:eastAsia="en-US"/>
              </w:rPr>
            </w:pPr>
            <w:r w:rsidRPr="00F54C26">
              <w:rPr>
                <w:rFonts w:asciiTheme="minorHAnsi" w:eastAsia="Arial Unicode MS" w:hAnsiTheme="minorHAnsi" w:cstheme="minorHAnsi"/>
                <w:spacing w:val="4"/>
                <w:sz w:val="20"/>
                <w:bdr w:val="nil"/>
                <w:lang w:eastAsia="en-US"/>
              </w:rPr>
              <w:t>Sąskaitos Nr.</w:t>
            </w:r>
          </w:p>
          <w:p w14:paraId="2BDBFD20" w14:textId="77777777" w:rsidR="00020683" w:rsidRPr="00F54C26" w:rsidRDefault="00020683" w:rsidP="00F54C26">
            <w:pPr>
              <w:spacing w:before="120" w:after="120" w:line="276" w:lineRule="auto"/>
              <w:contextualSpacing/>
              <w:rPr>
                <w:rFonts w:asciiTheme="minorHAnsi" w:eastAsia="Arial Unicode MS" w:hAnsiTheme="minorHAnsi" w:cstheme="minorHAnsi"/>
                <w:caps/>
                <w:spacing w:val="4"/>
                <w:sz w:val="20"/>
                <w:bdr w:val="nil"/>
                <w:lang w:eastAsia="en-US"/>
              </w:rPr>
            </w:pPr>
            <w:r w:rsidRPr="00F54C26">
              <w:rPr>
                <w:rFonts w:asciiTheme="minorHAnsi" w:eastAsia="Arial Unicode MS" w:hAnsiTheme="minorHAnsi" w:cstheme="minorHAnsi"/>
                <w:spacing w:val="4"/>
                <w:sz w:val="20"/>
                <w:bdr w:val="nil"/>
                <w:lang w:eastAsia="en-US"/>
              </w:rPr>
              <w:t xml:space="preserve">Bankas: </w:t>
            </w:r>
          </w:p>
          <w:p w14:paraId="318A7849" w14:textId="77777777" w:rsidR="00020683" w:rsidRPr="00F54C26" w:rsidRDefault="00020683" w:rsidP="00F54C26">
            <w:pPr>
              <w:spacing w:before="120" w:after="120" w:line="276" w:lineRule="auto"/>
              <w:contextualSpacing/>
              <w:rPr>
                <w:rFonts w:asciiTheme="minorHAnsi" w:eastAsia="Arial Unicode MS" w:hAnsiTheme="minorHAnsi" w:cstheme="minorHAnsi"/>
                <w:caps/>
                <w:spacing w:val="4"/>
                <w:sz w:val="20"/>
                <w:bdr w:val="nil"/>
                <w:lang w:eastAsia="en-US"/>
              </w:rPr>
            </w:pPr>
            <w:r w:rsidRPr="00F54C26">
              <w:rPr>
                <w:rFonts w:asciiTheme="minorHAnsi" w:eastAsia="Arial Unicode MS" w:hAnsiTheme="minorHAnsi" w:cstheme="minorHAnsi"/>
                <w:spacing w:val="4"/>
                <w:sz w:val="20"/>
                <w:bdr w:val="nil"/>
                <w:lang w:eastAsia="en-US"/>
              </w:rPr>
              <w:t xml:space="preserve">Banko kodas: </w:t>
            </w:r>
          </w:p>
          <w:p w14:paraId="2835632F" w14:textId="77777777" w:rsidR="00020683" w:rsidRPr="00F54C26" w:rsidRDefault="00020683" w:rsidP="00F54C26">
            <w:pPr>
              <w:spacing w:before="120" w:after="120" w:line="276" w:lineRule="auto"/>
              <w:contextualSpacing/>
              <w:rPr>
                <w:rFonts w:asciiTheme="minorHAnsi" w:eastAsia="Arial Unicode MS" w:hAnsiTheme="minorHAnsi" w:cstheme="minorHAnsi"/>
                <w:caps/>
                <w:spacing w:val="4"/>
                <w:sz w:val="20"/>
                <w:bdr w:val="nil"/>
                <w:lang w:eastAsia="en-US"/>
              </w:rPr>
            </w:pPr>
            <w:r w:rsidRPr="00F54C26">
              <w:rPr>
                <w:rFonts w:asciiTheme="minorHAnsi" w:eastAsia="Arial Unicode MS" w:hAnsiTheme="minorHAnsi" w:cstheme="minorHAnsi"/>
                <w:spacing w:val="4"/>
                <w:sz w:val="20"/>
                <w:bdr w:val="nil"/>
                <w:lang w:eastAsia="en-US"/>
              </w:rPr>
              <w:t xml:space="preserve">Tel. Nr. </w:t>
            </w:r>
          </w:p>
          <w:p w14:paraId="232AD3AC" w14:textId="77777777" w:rsidR="00020683" w:rsidRPr="00F54C26" w:rsidRDefault="00020683" w:rsidP="00F54C26">
            <w:pPr>
              <w:spacing w:before="120" w:after="120" w:line="276" w:lineRule="auto"/>
              <w:contextualSpacing/>
              <w:rPr>
                <w:rFonts w:asciiTheme="minorHAnsi" w:eastAsia="Arial Unicode MS" w:hAnsiTheme="minorHAnsi" w:cstheme="minorHAnsi"/>
                <w:caps/>
                <w:spacing w:val="4"/>
                <w:sz w:val="20"/>
                <w:bdr w:val="nil"/>
                <w:lang w:eastAsia="en-US"/>
              </w:rPr>
            </w:pPr>
            <w:r w:rsidRPr="00F54C26">
              <w:rPr>
                <w:rFonts w:asciiTheme="minorHAnsi" w:eastAsia="Arial Unicode MS" w:hAnsiTheme="minorHAnsi" w:cstheme="minorHAnsi"/>
                <w:caps/>
                <w:spacing w:val="4"/>
                <w:sz w:val="20"/>
                <w:bdr w:val="nil"/>
                <w:lang w:eastAsia="en-US"/>
              </w:rPr>
              <w:t>E</w:t>
            </w:r>
            <w:r w:rsidRPr="00F54C26">
              <w:rPr>
                <w:rFonts w:asciiTheme="minorHAnsi" w:eastAsia="Arial Unicode MS" w:hAnsiTheme="minorHAnsi" w:cstheme="minorHAnsi"/>
                <w:spacing w:val="4"/>
                <w:sz w:val="20"/>
                <w:bdr w:val="nil"/>
                <w:lang w:eastAsia="en-US"/>
              </w:rPr>
              <w:t>l. p.:</w:t>
            </w:r>
          </w:p>
          <w:p w14:paraId="3D073FE8" w14:textId="77777777" w:rsidR="00020683" w:rsidRPr="00F54C26" w:rsidRDefault="00020683" w:rsidP="00F54C26">
            <w:pPr>
              <w:pStyle w:val="BodyText1"/>
              <w:tabs>
                <w:tab w:val="left" w:pos="3969"/>
              </w:tabs>
              <w:spacing w:before="120" w:after="120" w:line="276" w:lineRule="auto"/>
              <w:ind w:firstLine="0"/>
              <w:contextualSpacing/>
              <w:rPr>
                <w:rFonts w:asciiTheme="minorHAnsi" w:eastAsia="Arial Unicode MS" w:hAnsiTheme="minorHAnsi" w:cstheme="minorHAnsi"/>
                <w:b/>
                <w:bCs/>
                <w:caps/>
                <w:spacing w:val="4"/>
                <w:bdr w:val="nil"/>
                <w:lang w:val="lt-LT"/>
              </w:rPr>
            </w:pPr>
          </w:p>
        </w:tc>
      </w:tr>
      <w:tr w:rsidR="00020683" w:rsidRPr="00F54C26" w14:paraId="60BAC9A3" w14:textId="77777777" w:rsidTr="002850CD">
        <w:trPr>
          <w:trHeight w:val="286"/>
        </w:trPr>
        <w:tc>
          <w:tcPr>
            <w:tcW w:w="2687" w:type="pct"/>
            <w:tcBorders>
              <w:top w:val="nil"/>
              <w:left w:val="nil"/>
              <w:bottom w:val="nil"/>
              <w:right w:val="nil"/>
            </w:tcBorders>
          </w:tcPr>
          <w:p w14:paraId="50E5E0DE" w14:textId="77777777" w:rsidR="00020683" w:rsidRPr="00F54C26" w:rsidRDefault="00020683" w:rsidP="00F54C26">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heme="minorHAnsi" w:eastAsia="Arial Unicode MS" w:hAnsiTheme="minorHAnsi" w:cstheme="minorHAnsi"/>
                <w:color w:val="000000"/>
                <w:sz w:val="20"/>
                <w:bdr w:val="nil"/>
                <w:lang w:eastAsia="en-US"/>
              </w:rPr>
            </w:pPr>
            <w:r w:rsidRPr="00F54C26">
              <w:rPr>
                <w:rFonts w:asciiTheme="minorHAnsi" w:eastAsia="Arial Unicode MS" w:hAnsiTheme="minorHAnsi" w:cstheme="minorHAnsi"/>
                <w:color w:val="000000"/>
                <w:sz w:val="20"/>
                <w:bdr w:val="nil"/>
                <w:lang w:eastAsia="en-US"/>
              </w:rPr>
              <w:t>[vardas, pavardė]</w:t>
            </w:r>
          </w:p>
          <w:p w14:paraId="1DF07426" w14:textId="77777777" w:rsidR="00020683" w:rsidRPr="00F54C26" w:rsidRDefault="00020683" w:rsidP="00F54C26">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heme="minorHAnsi" w:eastAsia="Arial Unicode MS" w:hAnsiTheme="minorHAnsi" w:cstheme="minorHAnsi"/>
                <w:color w:val="000000"/>
                <w:sz w:val="20"/>
                <w:bdr w:val="nil"/>
                <w:lang w:eastAsia="en-US"/>
              </w:rPr>
            </w:pPr>
            <w:r w:rsidRPr="00F54C26">
              <w:rPr>
                <w:rFonts w:asciiTheme="minorHAnsi" w:eastAsia="Arial Unicode MS" w:hAnsiTheme="minorHAnsi" w:cstheme="minorHAnsi"/>
                <w:color w:val="000000"/>
                <w:sz w:val="20"/>
                <w:bdr w:val="nil"/>
                <w:lang w:eastAsia="en-US"/>
              </w:rPr>
              <w:t>[Pareigos]</w:t>
            </w:r>
          </w:p>
          <w:p w14:paraId="2CA4A4EE" w14:textId="77777777" w:rsidR="00020683" w:rsidRPr="00F54C26" w:rsidRDefault="00020683" w:rsidP="00F54C26">
            <w:pPr>
              <w:spacing w:before="120" w:after="120" w:line="276" w:lineRule="auto"/>
              <w:contextualSpacing/>
              <w:rPr>
                <w:rFonts w:asciiTheme="minorHAnsi" w:eastAsia="Arial Unicode MS" w:hAnsiTheme="minorHAnsi" w:cstheme="minorHAnsi"/>
                <w:b/>
                <w:bCs/>
                <w:caps/>
                <w:spacing w:val="4"/>
                <w:sz w:val="20"/>
                <w:bdr w:val="nil"/>
                <w:lang w:eastAsia="en-US"/>
              </w:rPr>
            </w:pPr>
          </w:p>
        </w:tc>
        <w:tc>
          <w:tcPr>
            <w:tcW w:w="2313" w:type="pct"/>
            <w:tcBorders>
              <w:top w:val="nil"/>
              <w:left w:val="nil"/>
              <w:bottom w:val="nil"/>
              <w:right w:val="nil"/>
            </w:tcBorders>
          </w:tcPr>
          <w:p w14:paraId="4358111B" w14:textId="77777777" w:rsidR="00020683" w:rsidRPr="00F54C26" w:rsidRDefault="00020683" w:rsidP="00F54C26">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heme="minorHAnsi" w:eastAsia="Arial Unicode MS" w:hAnsiTheme="minorHAnsi" w:cstheme="minorHAnsi"/>
                <w:color w:val="000000"/>
                <w:sz w:val="20"/>
                <w:bdr w:val="nil"/>
                <w:lang w:eastAsia="en-US"/>
              </w:rPr>
            </w:pPr>
            <w:r w:rsidRPr="00F54C26">
              <w:rPr>
                <w:rFonts w:asciiTheme="minorHAnsi" w:eastAsia="Arial Unicode MS" w:hAnsiTheme="minorHAnsi" w:cstheme="minorHAnsi"/>
                <w:color w:val="000000"/>
                <w:sz w:val="20"/>
                <w:bdr w:val="nil"/>
                <w:lang w:eastAsia="en-US"/>
              </w:rPr>
              <w:t>[vardas, pavardė]</w:t>
            </w:r>
          </w:p>
          <w:p w14:paraId="24952010" w14:textId="77777777" w:rsidR="00020683" w:rsidRPr="00F54C26" w:rsidRDefault="00020683" w:rsidP="00F54C26">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heme="minorHAnsi" w:eastAsia="Arial Unicode MS" w:hAnsiTheme="minorHAnsi" w:cstheme="minorHAnsi"/>
                <w:color w:val="000000"/>
                <w:sz w:val="20"/>
                <w:bdr w:val="nil"/>
                <w:lang w:eastAsia="en-US"/>
              </w:rPr>
            </w:pPr>
            <w:r w:rsidRPr="00F54C26">
              <w:rPr>
                <w:rFonts w:asciiTheme="minorHAnsi" w:eastAsia="Arial Unicode MS" w:hAnsiTheme="minorHAnsi" w:cstheme="minorHAnsi"/>
                <w:color w:val="000000"/>
                <w:sz w:val="20"/>
                <w:bdr w:val="nil"/>
                <w:lang w:eastAsia="en-US"/>
              </w:rPr>
              <w:t>[Pareigos]</w:t>
            </w:r>
          </w:p>
          <w:p w14:paraId="07FBC4D5" w14:textId="77777777" w:rsidR="00020683" w:rsidRPr="00F54C26" w:rsidRDefault="00020683" w:rsidP="00F54C26">
            <w:pPr>
              <w:spacing w:before="120" w:after="120" w:line="276" w:lineRule="auto"/>
              <w:contextualSpacing/>
              <w:rPr>
                <w:rFonts w:asciiTheme="minorHAnsi" w:eastAsia="Arial Unicode MS" w:hAnsiTheme="minorHAnsi" w:cstheme="minorHAnsi"/>
                <w:b/>
                <w:bCs/>
                <w:caps/>
                <w:spacing w:val="4"/>
                <w:sz w:val="20"/>
                <w:bdr w:val="nil"/>
                <w:lang w:eastAsia="en-US"/>
              </w:rPr>
            </w:pPr>
          </w:p>
        </w:tc>
      </w:tr>
    </w:tbl>
    <w:p w14:paraId="7878F0B2" w14:textId="77777777" w:rsidR="004C60EB" w:rsidRPr="00F54C26" w:rsidRDefault="004C60EB" w:rsidP="00F54C26">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heme="minorHAnsi" w:eastAsia="Arial Unicode MS" w:hAnsiTheme="minorHAnsi" w:cstheme="minorHAnsi"/>
          <w:color w:val="000000"/>
          <w:sz w:val="16"/>
          <w:szCs w:val="16"/>
          <w:bdr w:val="nil"/>
          <w:lang w:eastAsia="en-US"/>
        </w:rPr>
      </w:pPr>
      <w:r w:rsidRPr="00F54C26">
        <w:rPr>
          <w:rFonts w:asciiTheme="minorHAnsi" w:eastAsia="Arial Unicode MS" w:hAnsiTheme="minorHAnsi" w:cstheme="minorHAnsi"/>
          <w:color w:val="000000"/>
          <w:sz w:val="16"/>
          <w:szCs w:val="16"/>
          <w:highlight w:val="lightGray"/>
          <w:bdr w:val="nil"/>
          <w:lang w:eastAsia="en-US"/>
        </w:rPr>
        <w:t>Data nurodoma, kai sutartis pasirašoma ne el. parašu</w:t>
      </w:r>
    </w:p>
    <w:p w14:paraId="316A69A4" w14:textId="77777777" w:rsidR="004C60EB" w:rsidRPr="00F54C26" w:rsidRDefault="004C60EB" w:rsidP="00F54C26">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heme="minorHAnsi" w:eastAsia="Arial Unicode MS" w:hAnsiTheme="minorHAnsi" w:cstheme="minorHAnsi"/>
          <w:color w:val="000000"/>
          <w:sz w:val="20"/>
          <w:bdr w:val="nil"/>
          <w:lang w:eastAsia="en-US"/>
        </w:rPr>
      </w:pPr>
    </w:p>
    <w:p w14:paraId="23F57566" w14:textId="763A30AE" w:rsidR="00020683" w:rsidRPr="00F54C26" w:rsidRDefault="00020683" w:rsidP="00F54C26">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heme="minorHAnsi" w:eastAsia="Arial Unicode MS" w:hAnsiTheme="minorHAnsi" w:cstheme="minorHAnsi"/>
          <w:color w:val="000000"/>
          <w:sz w:val="20"/>
          <w:bdr w:val="nil"/>
          <w:lang w:eastAsia="en-US"/>
        </w:rPr>
      </w:pPr>
      <w:r w:rsidRPr="00F54C26">
        <w:rPr>
          <w:rFonts w:asciiTheme="minorHAnsi" w:eastAsia="Arial Unicode MS" w:hAnsiTheme="minorHAnsi" w:cstheme="minorHAnsi"/>
          <w:color w:val="000000"/>
          <w:sz w:val="20"/>
          <w:bdr w:val="nil"/>
          <w:lang w:eastAsia="en-US"/>
        </w:rPr>
        <w:t>20___-____-____</w:t>
      </w:r>
      <w:r w:rsidRPr="00F54C26">
        <w:rPr>
          <w:rFonts w:asciiTheme="minorHAnsi" w:eastAsia="Arial Unicode MS" w:hAnsiTheme="minorHAnsi" w:cstheme="minorHAnsi"/>
          <w:color w:val="000000"/>
          <w:sz w:val="20"/>
          <w:bdr w:val="nil"/>
          <w:lang w:eastAsia="en-US"/>
        </w:rPr>
        <w:tab/>
      </w:r>
      <w:r w:rsidRPr="00F54C26">
        <w:rPr>
          <w:rFonts w:asciiTheme="minorHAnsi" w:eastAsia="Arial Unicode MS" w:hAnsiTheme="minorHAnsi" w:cstheme="minorHAnsi"/>
          <w:color w:val="000000"/>
          <w:sz w:val="20"/>
          <w:bdr w:val="nil"/>
          <w:lang w:eastAsia="en-US"/>
        </w:rPr>
        <w:tab/>
      </w:r>
      <w:r w:rsidRPr="00F54C26">
        <w:rPr>
          <w:rFonts w:asciiTheme="minorHAnsi" w:eastAsia="Arial Unicode MS" w:hAnsiTheme="minorHAnsi" w:cstheme="minorHAnsi"/>
          <w:color w:val="000000"/>
          <w:sz w:val="20"/>
          <w:bdr w:val="nil"/>
          <w:lang w:eastAsia="en-US"/>
        </w:rPr>
        <w:tab/>
      </w:r>
      <w:r w:rsidRPr="00F54C26">
        <w:rPr>
          <w:rFonts w:asciiTheme="minorHAnsi" w:eastAsia="Arial Unicode MS" w:hAnsiTheme="minorHAnsi" w:cstheme="minorHAnsi"/>
          <w:color w:val="000000"/>
          <w:sz w:val="20"/>
          <w:bdr w:val="nil"/>
          <w:lang w:eastAsia="en-US"/>
        </w:rPr>
        <w:tab/>
      </w:r>
      <w:r w:rsidRPr="00F54C26">
        <w:rPr>
          <w:rFonts w:asciiTheme="minorHAnsi" w:eastAsia="Arial Unicode MS" w:hAnsiTheme="minorHAnsi" w:cstheme="minorHAnsi"/>
          <w:color w:val="000000"/>
          <w:sz w:val="20"/>
          <w:bdr w:val="nil"/>
          <w:lang w:eastAsia="en-US"/>
        </w:rPr>
        <w:tab/>
      </w:r>
      <w:r w:rsidRPr="00F54C26">
        <w:rPr>
          <w:rFonts w:asciiTheme="minorHAnsi" w:eastAsia="Arial Unicode MS" w:hAnsiTheme="minorHAnsi" w:cstheme="minorHAnsi"/>
          <w:color w:val="000000"/>
          <w:sz w:val="20"/>
          <w:bdr w:val="nil"/>
          <w:lang w:eastAsia="en-US"/>
        </w:rPr>
        <w:tab/>
      </w:r>
      <w:r w:rsidRPr="00F54C26">
        <w:rPr>
          <w:rFonts w:asciiTheme="minorHAnsi" w:eastAsia="Arial Unicode MS" w:hAnsiTheme="minorHAnsi" w:cstheme="minorHAnsi"/>
          <w:color w:val="000000"/>
          <w:sz w:val="20"/>
          <w:bdr w:val="nil"/>
          <w:lang w:eastAsia="en-US"/>
        </w:rPr>
        <w:tab/>
        <w:t>20___-____-____</w:t>
      </w:r>
    </w:p>
    <w:sectPr w:rsidR="00020683" w:rsidRPr="00F54C26" w:rsidSect="00016522">
      <w:headerReference w:type="even" r:id="rId12"/>
      <w:headerReference w:type="default" r:id="rId13"/>
      <w:footerReference w:type="even" r:id="rId14"/>
      <w:footerReference w:type="default" r:id="rId15"/>
      <w:headerReference w:type="first" r:id="rId16"/>
      <w:footerReference w:type="first" r:id="rId17"/>
      <w:pgSz w:w="11907" w:h="16840"/>
      <w:pgMar w:top="1134" w:right="567" w:bottom="1134" w:left="1418"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5DEC7" w14:textId="77777777" w:rsidR="004637BD" w:rsidRDefault="004637BD">
      <w:r>
        <w:separator/>
      </w:r>
    </w:p>
  </w:endnote>
  <w:endnote w:type="continuationSeparator" w:id="0">
    <w:p w14:paraId="6244E4D1" w14:textId="77777777" w:rsidR="004637BD" w:rsidRDefault="00463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Polo">
    <w:altName w:val="Courier New"/>
    <w:charset w:val="00"/>
    <w:family w:val="auto"/>
    <w:pitch w:val="variable"/>
    <w:sig w:usb0="800000AF" w:usb1="0000205B" w:usb2="00000000" w:usb3="00000000" w:csb0="00000093" w:csb1="00000000"/>
  </w:font>
  <w:font w:name="Arial">
    <w:panose1 w:val="020B0604020202020204"/>
    <w:charset w:val="BA"/>
    <w:family w:val="swiss"/>
    <w:pitch w:val="variable"/>
    <w:sig w:usb0="E0002EFF" w:usb1="C000785B" w:usb2="00000009" w:usb3="00000000" w:csb0="000001FF"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FE791" w14:textId="77777777" w:rsidR="00FA37DD" w:rsidRDefault="00FA37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EB214" w14:textId="77777777" w:rsidR="00B20EC1" w:rsidRDefault="00B20EC1">
    <w:pPr>
      <w:pStyle w:val="Footer"/>
      <w:tabs>
        <w:tab w:val="left" w:pos="7140"/>
        <w:tab w:val="right" w:pos="9279"/>
      </w:tabs>
      <w:ind w:right="360"/>
    </w:pPr>
    <w:r>
      <w:rPr>
        <w:noProof/>
      </w:rPr>
      <mc:AlternateContent>
        <mc:Choice Requires="wps">
          <w:drawing>
            <wp:anchor distT="0" distB="0" distL="114300" distR="114300" simplePos="0" relativeHeight="251658240" behindDoc="0" locked="0" layoutInCell="1" allowOverlap="1" wp14:anchorId="633658E3" wp14:editId="36FCEF1B">
              <wp:simplePos x="0" y="0"/>
              <wp:positionH relativeFrom="margin">
                <wp:align>center</wp:align>
              </wp:positionH>
              <wp:positionV relativeFrom="paragraph">
                <wp:posOffset>548</wp:posOffset>
              </wp:positionV>
              <wp:extent cx="0" cy="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7E800E3C" w14:textId="77777777" w:rsidR="00B20EC1" w:rsidRPr="0074281C" w:rsidRDefault="00B20EC1">
                          <w:pPr>
                            <w:pStyle w:val="Footer"/>
                            <w:ind w:left="4320" w:firstLine="4320"/>
                            <w:rPr>
                              <w:rFonts w:asciiTheme="minorHAnsi" w:hAnsiTheme="minorHAnsi" w:cs="Tahoma"/>
                              <w:sz w:val="20"/>
                            </w:rPr>
                          </w:pPr>
                          <w:r w:rsidRPr="0074281C">
                            <w:rPr>
                              <w:rStyle w:val="PageNumber"/>
                              <w:rFonts w:asciiTheme="minorHAnsi" w:hAnsiTheme="minorHAnsi" w:cs="Tahoma"/>
                              <w:sz w:val="20"/>
                            </w:rPr>
                            <w:fldChar w:fldCharType="begin"/>
                          </w:r>
                          <w:r w:rsidRPr="0074281C">
                            <w:rPr>
                              <w:rStyle w:val="PageNumber"/>
                              <w:rFonts w:asciiTheme="minorHAnsi" w:hAnsiTheme="minorHAnsi" w:cs="Tahoma"/>
                              <w:sz w:val="20"/>
                            </w:rPr>
                            <w:instrText xml:space="preserve"> PAGE </w:instrText>
                          </w:r>
                          <w:r w:rsidRPr="0074281C">
                            <w:rPr>
                              <w:rStyle w:val="PageNumber"/>
                              <w:rFonts w:asciiTheme="minorHAnsi" w:hAnsiTheme="minorHAnsi" w:cs="Tahoma"/>
                              <w:sz w:val="20"/>
                            </w:rPr>
                            <w:fldChar w:fldCharType="separate"/>
                          </w:r>
                          <w:r w:rsidRPr="0074281C">
                            <w:rPr>
                              <w:rStyle w:val="PageNumber"/>
                              <w:rFonts w:asciiTheme="minorHAnsi" w:hAnsiTheme="minorHAnsi" w:cs="Tahoma"/>
                              <w:noProof/>
                              <w:sz w:val="20"/>
                            </w:rPr>
                            <w:t>3</w:t>
                          </w:r>
                          <w:r w:rsidRPr="0074281C">
                            <w:rPr>
                              <w:rStyle w:val="PageNumber"/>
                              <w:rFonts w:asciiTheme="minorHAnsi" w:hAnsiTheme="minorHAnsi" w:cs="Tahoma"/>
                              <w:sz w:val="20"/>
                            </w:rPr>
                            <w:fldChar w:fldCharType="end"/>
                          </w:r>
                        </w:p>
                      </w:txbxContent>
                    </wps:txbx>
                    <wps:bodyPr wrap="none" lIns="0" tIns="0" rIns="0" bIns="0">
                      <a:spAutoFit/>
                    </wps:bodyPr>
                  </wps:wsp>
                </a:graphicData>
              </a:graphic>
            </wp:anchor>
          </w:drawing>
        </mc:Choice>
        <mc:Fallback>
          <w:pict>
            <v:shapetype w14:anchorId="633658E3" id="_x0000_t202" coordsize="21600,21600" o:spt="202" path="m,l,21600r21600,l21600,xe">
              <v:stroke joinstyle="miter"/>
              <v:path gradientshapeok="t" o:connecttype="rect"/>
            </v:shapetype>
            <v:shape id="Text Box 1" o:spid="_x0000_s1026" type="#_x0000_t202" style="position:absolute;margin-left:0;margin-top:.05pt;width:0;height:0;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" filled="f" stroked="f">
              <v:textbox style="mso-fit-shape-to-text:t" inset="0,0,0,0">
                <w:txbxContent>
                  <w:p w14:paraId="7E800E3C" w14:textId="77777777" w:rsidR="00B20EC1" w:rsidRPr="0074281C" w:rsidRDefault="00B20EC1">
                    <w:pPr>
                      <w:pStyle w:val="Footer"/>
                      <w:ind w:left="4320" w:firstLine="4320"/>
                      <w:rPr>
                        <w:rFonts w:asciiTheme="minorHAnsi" w:hAnsiTheme="minorHAnsi" w:cs="Tahoma"/>
                        <w:sz w:val="20"/>
                      </w:rPr>
                    </w:pPr>
                    <w:r w:rsidRPr="0074281C">
                      <w:rPr>
                        <w:rStyle w:val="PageNumber"/>
                        <w:rFonts w:asciiTheme="minorHAnsi" w:hAnsiTheme="minorHAnsi" w:cs="Tahoma"/>
                        <w:sz w:val="20"/>
                      </w:rPr>
                      <w:fldChar w:fldCharType="begin"/>
                    </w:r>
                    <w:r w:rsidRPr="0074281C">
                      <w:rPr>
                        <w:rStyle w:val="PageNumber"/>
                        <w:rFonts w:asciiTheme="minorHAnsi" w:hAnsiTheme="minorHAnsi" w:cs="Tahoma"/>
                        <w:sz w:val="20"/>
                      </w:rPr>
                      <w:instrText xml:space="preserve"> PAGE </w:instrText>
                    </w:r>
                    <w:r w:rsidRPr="0074281C">
                      <w:rPr>
                        <w:rStyle w:val="PageNumber"/>
                        <w:rFonts w:asciiTheme="minorHAnsi" w:hAnsiTheme="minorHAnsi" w:cs="Tahoma"/>
                        <w:sz w:val="20"/>
                      </w:rPr>
                      <w:fldChar w:fldCharType="separate"/>
                    </w:r>
                    <w:r w:rsidRPr="0074281C">
                      <w:rPr>
                        <w:rStyle w:val="PageNumber"/>
                        <w:rFonts w:asciiTheme="minorHAnsi" w:hAnsiTheme="minorHAnsi" w:cs="Tahoma"/>
                        <w:noProof/>
                        <w:sz w:val="20"/>
                      </w:rPr>
                      <w:t>3</w:t>
                    </w:r>
                    <w:r w:rsidRPr="0074281C">
                      <w:rPr>
                        <w:rStyle w:val="PageNumber"/>
                        <w:rFonts w:asciiTheme="minorHAnsi" w:hAnsiTheme="minorHAnsi" w:cs="Tahoma"/>
                        <w:sz w:val="20"/>
                      </w:rPr>
                      <w:fldChar w:fldCharType="end"/>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60272" w14:textId="77777777" w:rsidR="00B20EC1" w:rsidRDefault="00B20EC1">
    <w:pPr>
      <w:pStyle w:val="Footer"/>
      <w:ind w:right="360"/>
    </w:pPr>
    <w:r>
      <w:rPr>
        <w:noProof/>
      </w:rPr>
      <mc:AlternateContent>
        <mc:Choice Requires="wps">
          <w:drawing>
            <wp:anchor distT="0" distB="0" distL="114300" distR="114300" simplePos="0" relativeHeight="251658241" behindDoc="0" locked="0" layoutInCell="1" allowOverlap="1" wp14:anchorId="206DB534" wp14:editId="2BCD4FED">
              <wp:simplePos x="0" y="0"/>
              <wp:positionH relativeFrom="margin">
                <wp:align>right</wp:align>
              </wp:positionH>
              <wp:positionV relativeFrom="paragraph">
                <wp:posOffset>548</wp:posOffset>
              </wp:positionV>
              <wp:extent cx="0" cy="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060C2567" w14:textId="77777777" w:rsidR="00B20EC1" w:rsidRPr="00FF1EEB" w:rsidRDefault="00B20EC1">
                          <w:pPr>
                            <w:pStyle w:val="Footer"/>
                            <w:rPr>
                              <w:sz w:val="22"/>
                              <w:szCs w:val="18"/>
                            </w:rPr>
                          </w:pPr>
                          <w:r w:rsidRPr="00FF1EEB">
                            <w:rPr>
                              <w:rStyle w:val="PageNumber"/>
                              <w:rFonts w:ascii="Calibri" w:hAnsi="Calibri" w:cs="Calibri"/>
                              <w:sz w:val="22"/>
                              <w:szCs w:val="18"/>
                            </w:rPr>
                            <w:fldChar w:fldCharType="begin"/>
                          </w:r>
                          <w:r w:rsidRPr="00FF1EEB">
                            <w:rPr>
                              <w:rStyle w:val="PageNumber"/>
                              <w:rFonts w:ascii="Calibri" w:hAnsi="Calibri" w:cs="Calibri"/>
                              <w:sz w:val="22"/>
                              <w:szCs w:val="18"/>
                            </w:rPr>
                            <w:instrText xml:space="preserve"> PAGE </w:instrText>
                          </w:r>
                          <w:r w:rsidRPr="00FF1EEB">
                            <w:rPr>
                              <w:rStyle w:val="PageNumber"/>
                              <w:rFonts w:ascii="Calibri" w:hAnsi="Calibri" w:cs="Calibri"/>
                              <w:sz w:val="22"/>
                              <w:szCs w:val="18"/>
                            </w:rPr>
                            <w:fldChar w:fldCharType="separate"/>
                          </w:r>
                          <w:r w:rsidRPr="00FF1EEB">
                            <w:rPr>
                              <w:rStyle w:val="PageNumber"/>
                              <w:rFonts w:ascii="Calibri" w:hAnsi="Calibri" w:cs="Calibri"/>
                              <w:noProof/>
                              <w:sz w:val="22"/>
                              <w:szCs w:val="18"/>
                            </w:rPr>
                            <w:t>1</w:t>
                          </w:r>
                          <w:r w:rsidRPr="00FF1EEB">
                            <w:rPr>
                              <w:rStyle w:val="PageNumber"/>
                              <w:rFonts w:ascii="Calibri" w:hAnsi="Calibri" w:cs="Calibri"/>
                              <w:sz w:val="22"/>
                              <w:szCs w:val="18"/>
                            </w:rPr>
                            <w:fldChar w:fldCharType="end"/>
                          </w:r>
                        </w:p>
                      </w:txbxContent>
                    </wps:txbx>
                    <wps:bodyPr wrap="none" lIns="0" tIns="0" rIns="0" bIns="0">
                      <a:spAutoFit/>
                    </wps:bodyPr>
                  </wps:wsp>
                </a:graphicData>
              </a:graphic>
            </wp:anchor>
          </w:drawing>
        </mc:Choice>
        <mc:Fallback>
          <w:pict>
            <v:shapetype w14:anchorId="206DB534" id="_x0000_t202" coordsize="21600,21600" o:spt="202" path="m,l,21600r21600,l21600,xe">
              <v:stroke joinstyle="miter"/>
              <v:path gradientshapeok="t" o:connecttype="rect"/>
            </v:shapetype>
            <v:shape id="Text Box 2" o:spid="_x0000_s1027" type="#_x0000_t202" style="position:absolute;margin-left:-51.2pt;margin-top:.05pt;width:0;height:0;z-index:251658241;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" filled="f" stroked="f">
              <v:textbox style="mso-fit-shape-to-text:t" inset="0,0,0,0">
                <w:txbxContent>
                  <w:p w14:paraId="060C2567" w14:textId="77777777" w:rsidR="00B20EC1" w:rsidRPr="00FF1EEB" w:rsidRDefault="00B20EC1">
                    <w:pPr>
                      <w:pStyle w:val="Footer"/>
                      <w:rPr>
                        <w:sz w:val="22"/>
                        <w:szCs w:val="18"/>
                      </w:rPr>
                    </w:pPr>
                    <w:r w:rsidRPr="00FF1EEB">
                      <w:rPr>
                        <w:rStyle w:val="PageNumber"/>
                        <w:rFonts w:ascii="Calibri" w:hAnsi="Calibri" w:cs="Calibri"/>
                        <w:sz w:val="22"/>
                        <w:szCs w:val="18"/>
                      </w:rPr>
                      <w:fldChar w:fldCharType="begin"/>
                    </w:r>
                    <w:r w:rsidRPr="00FF1EEB">
                      <w:rPr>
                        <w:rStyle w:val="PageNumber"/>
                        <w:rFonts w:ascii="Calibri" w:hAnsi="Calibri" w:cs="Calibri"/>
                        <w:sz w:val="22"/>
                        <w:szCs w:val="18"/>
                      </w:rPr>
                      <w:instrText xml:space="preserve"> PAGE </w:instrText>
                    </w:r>
                    <w:r w:rsidRPr="00FF1EEB">
                      <w:rPr>
                        <w:rStyle w:val="PageNumber"/>
                        <w:rFonts w:ascii="Calibri" w:hAnsi="Calibri" w:cs="Calibri"/>
                        <w:sz w:val="22"/>
                        <w:szCs w:val="18"/>
                      </w:rPr>
                      <w:fldChar w:fldCharType="separate"/>
                    </w:r>
                    <w:r w:rsidRPr="00FF1EEB">
                      <w:rPr>
                        <w:rStyle w:val="PageNumber"/>
                        <w:rFonts w:ascii="Calibri" w:hAnsi="Calibri" w:cs="Calibri"/>
                        <w:noProof/>
                        <w:sz w:val="22"/>
                        <w:szCs w:val="18"/>
                      </w:rPr>
                      <w:t>1</w:t>
                    </w:r>
                    <w:r w:rsidRPr="00FF1EEB">
                      <w:rPr>
                        <w:rStyle w:val="PageNumber"/>
                        <w:rFonts w:ascii="Calibri" w:hAnsi="Calibri" w:cs="Calibri"/>
                        <w:sz w:val="22"/>
                        <w:szCs w:val="18"/>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2D342" w14:textId="77777777" w:rsidR="004637BD" w:rsidRDefault="004637BD">
      <w:r>
        <w:rPr>
          <w:color w:val="000000"/>
        </w:rPr>
        <w:separator/>
      </w:r>
    </w:p>
  </w:footnote>
  <w:footnote w:type="continuationSeparator" w:id="0">
    <w:p w14:paraId="240E025A" w14:textId="77777777" w:rsidR="004637BD" w:rsidRDefault="004637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647D0" w14:textId="77777777" w:rsidR="00FA37DD" w:rsidRDefault="00FA37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138AB" w14:textId="77777777" w:rsidR="00FA37DD" w:rsidRDefault="00FA37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BE4E6" w14:textId="71E801C3" w:rsidR="00FE7A81" w:rsidRPr="00A1589C" w:rsidRDefault="00A1589C" w:rsidP="00A1589C">
    <w:pPr>
      <w:pStyle w:val="Header"/>
      <w:jc w:val="right"/>
      <w:rPr>
        <w:rFonts w:asciiTheme="minorHAnsi" w:hAnsiTheme="minorHAnsi" w:cstheme="minorHAnsi"/>
        <w:sz w:val="14"/>
        <w:szCs w:val="14"/>
      </w:rPr>
    </w:pPr>
    <w:r>
      <w:rPr>
        <w:rFonts w:asciiTheme="minorHAnsi" w:hAnsiTheme="minorHAnsi" w:cstheme="minorHAnsi"/>
        <w:sz w:val="14"/>
        <w:szCs w:val="14"/>
      </w:rPr>
      <w:t xml:space="preserve">SUT-42 </w:t>
    </w:r>
    <w:r w:rsidR="00FA37DD">
      <w:rPr>
        <w:rFonts w:asciiTheme="minorHAnsi" w:hAnsiTheme="minorHAnsi" w:cstheme="minorHAnsi"/>
        <w:sz w:val="14"/>
        <w:szCs w:val="14"/>
      </w:rPr>
      <w:t>4.0 2025-11-03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841CA"/>
    <w:multiLevelType w:val="multilevel"/>
    <w:tmpl w:val="49A487B8"/>
    <w:styleLink w:val="WWOutlineListStyle"/>
    <w:lvl w:ilvl="0">
      <w:start w:val="1"/>
      <w:numFmt w:val="decimal"/>
      <w:pStyle w:val="Heading1"/>
      <w:lvlText w:val="%1."/>
      <w:lvlJc w:val="left"/>
      <w:pPr>
        <w:ind w:left="432" w:hanging="432"/>
      </w:pPr>
    </w:lvl>
    <w:lvl w:ilvl="1">
      <w:start w:val="1"/>
      <w:numFmt w:val="decimal"/>
      <w:pStyle w:val="Heading2"/>
      <w:lvlText w:val="%1.%2."/>
      <w:lvlJc w:val="left"/>
      <w:pPr>
        <w:ind w:left="-152" w:firstLine="720"/>
      </w:pPr>
      <w:rPr>
        <w:rFonts w:ascii="Calibri" w:hAnsi="Calibri" w:cs="Calibri"/>
        <w:b w:val="0"/>
        <w:i w:val="0"/>
      </w:rPr>
    </w:lvl>
    <w:lvl w:ilvl="2">
      <w:start w:val="1"/>
      <w:numFmt w:val="decimal"/>
      <w:pStyle w:val="Heading3"/>
      <w:lvlText w:val="%1.%2.%3."/>
      <w:lvlJc w:val="left"/>
      <w:pPr>
        <w:ind w:left="-152" w:firstLine="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 w15:restartNumberingAfterBreak="0">
    <w:nsid w:val="01E97EAD"/>
    <w:multiLevelType w:val="multilevel"/>
    <w:tmpl w:val="08A05A38"/>
    <w:styleLink w:val="LFO7"/>
    <w:lvl w:ilvl="0">
      <w:start w:val="1"/>
      <w:numFmt w:val="decimal"/>
      <w:pStyle w:val="4lygis"/>
      <w:suff w:val="space"/>
      <w:lvlText w:val="%1."/>
      <w:lvlJc w:val="left"/>
      <w:pPr>
        <w:ind w:left="0" w:firstLine="851"/>
      </w:pPr>
      <w:rPr>
        <w:rFonts w:cs="Times New Roman"/>
      </w:rPr>
    </w:lvl>
    <w:lvl w:ilvl="1">
      <w:start w:val="1"/>
      <w:numFmt w:val="decimal"/>
      <w:suff w:val="space"/>
      <w:lvlText w:val="%1.%2."/>
      <w:lvlJc w:val="left"/>
      <w:pPr>
        <w:ind w:left="0" w:firstLine="851"/>
      </w:pPr>
      <w:rPr>
        <w:rFonts w:cs="Times New Roman"/>
      </w:rPr>
    </w:lvl>
    <w:lvl w:ilvl="2">
      <w:start w:val="1"/>
      <w:numFmt w:val="decimal"/>
      <w:suff w:val="space"/>
      <w:lvlText w:val="%1.%2.%3."/>
      <w:lvlJc w:val="left"/>
      <w:pPr>
        <w:ind w:left="0" w:firstLine="851"/>
      </w:pPr>
      <w:rPr>
        <w:rFonts w:cs="Times New Roman"/>
      </w:rPr>
    </w:lvl>
    <w:lvl w:ilvl="3">
      <w:start w:val="1"/>
      <w:numFmt w:val="decimal"/>
      <w:lvlText w:val="%4."/>
      <w:lvlJc w:val="left"/>
      <w:pPr>
        <w:ind w:left="1216" w:hanging="648"/>
      </w:pPr>
      <w:rPr>
        <w:rFonts w:ascii="Calibri" w:eastAsia="SimSun" w:hAnsi="Calibri" w:cs="Calibri"/>
        <w:b w:val="0"/>
        <w:u w:val="none"/>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033E0DF4"/>
    <w:multiLevelType w:val="multilevel"/>
    <w:tmpl w:val="B8E81B94"/>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Arial Unicode MS" w:hAnsiTheme="minorHAnsi" w:cstheme="minorHAns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BBB7EA6"/>
    <w:multiLevelType w:val="multilevel"/>
    <w:tmpl w:val="EA40275C"/>
    <w:styleLink w:val="LFO4"/>
    <w:lvl w:ilvl="0">
      <w:numFmt w:val="bullet"/>
      <w:pStyle w:val="List"/>
      <w:lvlText w:val=""/>
      <w:lvlJc w:val="left"/>
      <w:pPr>
        <w:ind w:left="340" w:hanging="198"/>
      </w:pPr>
      <w:rPr>
        <w:rFonts w:ascii="Symbol" w:hAnsi="Symbol"/>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25590A3A"/>
    <w:multiLevelType w:val="hybridMultilevel"/>
    <w:tmpl w:val="5EE019A4"/>
    <w:lvl w:ilvl="0" w:tplc="10D408D0">
      <w:start w:val="4"/>
      <w:numFmt w:val="bullet"/>
      <w:lvlText w:val="-"/>
      <w:lvlJc w:val="left"/>
      <w:pPr>
        <w:ind w:left="927" w:hanging="360"/>
      </w:pPr>
      <w:rPr>
        <w:rFonts w:ascii="Calibri" w:eastAsia="Times New Roman"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2F411186"/>
    <w:multiLevelType w:val="multilevel"/>
    <w:tmpl w:val="8424EAF6"/>
    <w:lvl w:ilvl="0">
      <w:start w:val="1"/>
      <w:numFmt w:val="decimal"/>
      <w:lvlText w:val="%1."/>
      <w:lvlJc w:val="left"/>
      <w:pPr>
        <w:ind w:left="360" w:hanging="360"/>
      </w:pPr>
      <w:rPr>
        <w:b w:val="0"/>
        <w:bCs w:val="0"/>
      </w:rPr>
    </w:lvl>
    <w:lvl w:ilvl="1">
      <w:start w:val="1"/>
      <w:numFmt w:val="decimal"/>
      <w:lvlText w:val="%1.%2."/>
      <w:lvlJc w:val="left"/>
      <w:pPr>
        <w:ind w:left="786" w:hanging="360"/>
      </w:pPr>
      <w:rPr>
        <w:rFonts w:asciiTheme="minorHAnsi" w:hAnsiTheme="minorHAnsi" w:cs="Times New Roman" w:hint="default"/>
        <w:b w:val="0"/>
        <w:bCs w:val="0"/>
        <w:i w:val="0"/>
        <w:iCs/>
        <w:color w:val="000000" w:themeColor="text1"/>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377B20FA"/>
    <w:multiLevelType w:val="multilevel"/>
    <w:tmpl w:val="B9E870D8"/>
    <w:styleLink w:val="LFO5"/>
    <w:lvl w:ilvl="0">
      <w:start w:val="1"/>
      <w:numFmt w:val="decimal"/>
      <w:pStyle w:val="Sraas6"/>
      <w:lvlText w:val="%1."/>
      <w:lvlJc w:val="left"/>
      <w:pPr>
        <w:ind w:left="8146" w:hanging="207"/>
      </w:pPr>
      <w:rPr>
        <w:rFonts w:cs="Times New Roman"/>
        <w:sz w:val="24"/>
        <w:szCs w:val="24"/>
      </w:rPr>
    </w:lvl>
    <w:lvl w:ilvl="1">
      <w:start w:val="1"/>
      <w:numFmt w:val="decimal"/>
      <w:lvlText w:val="%1.%2."/>
      <w:lvlJc w:val="left"/>
      <w:pPr>
        <w:ind w:left="633" w:hanging="93"/>
      </w:pPr>
      <w:rPr>
        <w:rFonts w:ascii="Times New Roman" w:hAnsi="Times New Roman" w:cs="Times New Roman"/>
        <w:b w:val="0"/>
        <w:bCs w:val="0"/>
        <w:i w:val="0"/>
        <w:iCs w:val="0"/>
        <w:sz w:val="24"/>
        <w:szCs w:val="24"/>
      </w:rPr>
    </w:lvl>
    <w:lvl w:ilvl="2">
      <w:start w:val="1"/>
      <w:numFmt w:val="decimal"/>
      <w:lvlText w:val="%1.%2.%3."/>
      <w:lvlJc w:val="left"/>
      <w:pPr>
        <w:ind w:left="1341" w:hanging="207"/>
      </w:pPr>
      <w:rPr>
        <w:rFonts w:cs="Times New Roman"/>
        <w:b w:val="0"/>
        <w:bCs w:val="0"/>
      </w:rPr>
    </w:lvl>
    <w:lvl w:ilvl="3">
      <w:start w:val="1"/>
      <w:numFmt w:val="decimal"/>
      <w:lvlText w:val="%1.%2.%3.%4."/>
      <w:lvlJc w:val="left"/>
      <w:pPr>
        <w:ind w:left="1418" w:hanging="227"/>
      </w:pPr>
      <w:rPr>
        <w:rFonts w:cs="Times New Roman"/>
        <w:b w:val="0"/>
        <w:bCs w:val="0"/>
        <w:i w:val="0"/>
        <w:iCs w:val="0"/>
        <w:color w:val="000000"/>
        <w:u w:val="none"/>
      </w:rPr>
    </w:lvl>
    <w:lvl w:ilvl="4">
      <w:start w:val="1"/>
      <w:numFmt w:val="decimal"/>
      <w:lvlText w:val="%1.%2.%3.%4.%5."/>
      <w:lvlJc w:val="left"/>
      <w:pPr>
        <w:ind w:left="1701" w:hanging="261"/>
      </w:pPr>
      <w:rPr>
        <w:rFonts w:cs="Times New Roman"/>
      </w:rPr>
    </w:lvl>
    <w:lvl w:ilvl="5">
      <w:start w:val="1"/>
      <w:numFmt w:val="decimal"/>
      <w:lvlText w:val="%1.%2.%3.%4.%5.%6."/>
      <w:lvlJc w:val="left"/>
      <w:pPr>
        <w:ind w:left="2268" w:hanging="425"/>
      </w:pPr>
      <w:rPr>
        <w:rFonts w:cs="Times New Roman"/>
        <w:b w:val="0"/>
        <w:bCs w:val="0"/>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3F4905D0"/>
    <w:multiLevelType w:val="hybridMultilevel"/>
    <w:tmpl w:val="489E32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8A1015D"/>
    <w:multiLevelType w:val="hybridMultilevel"/>
    <w:tmpl w:val="B2D2B5C8"/>
    <w:lvl w:ilvl="0" w:tplc="7BB8B6EA">
      <w:start w:val="1"/>
      <w:numFmt w:val="decimal"/>
      <w:lvlText w:val="%1."/>
      <w:lvlJc w:val="left"/>
      <w:pPr>
        <w:ind w:left="720" w:hanging="360"/>
      </w:pPr>
      <w:rPr>
        <w:rFonts w:ascii="Segoe UI" w:hAnsi="Segoe UI" w:cs="Segoe UI"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78549E1"/>
    <w:multiLevelType w:val="multilevel"/>
    <w:tmpl w:val="00F893E4"/>
    <w:styleLink w:val="LFO6"/>
    <w:lvl w:ilvl="0">
      <w:start w:val="1"/>
      <w:numFmt w:val="decimal"/>
      <w:pStyle w:val="Numberedlist24"/>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AB05937"/>
    <w:multiLevelType w:val="hybridMultilevel"/>
    <w:tmpl w:val="4C2EEEB0"/>
    <w:lvl w:ilvl="0" w:tplc="87206078">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DD30CED"/>
    <w:multiLevelType w:val="hybridMultilevel"/>
    <w:tmpl w:val="80084BD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3EB4BA7"/>
    <w:multiLevelType w:val="hybridMultilevel"/>
    <w:tmpl w:val="B85AE2DE"/>
    <w:lvl w:ilvl="0" w:tplc="1BC80B92">
      <w:start w:val="1"/>
      <w:numFmt w:val="decimal"/>
      <w:lvlText w:val="%1."/>
      <w:lvlJc w:val="left"/>
      <w:pPr>
        <w:ind w:left="720" w:hanging="360"/>
      </w:pPr>
      <w:rPr>
        <w:rFonts w:asciiTheme="minorHAnsi" w:eastAsia="Arial Unicode MS" w:hAnsiTheme="minorHAnsi" w:cstheme="minorHAnsi"/>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584488499">
    <w:abstractNumId w:val="0"/>
  </w:num>
  <w:num w:numId="2" w16cid:durableId="477916876">
    <w:abstractNumId w:val="3"/>
  </w:num>
  <w:num w:numId="3" w16cid:durableId="1753625154">
    <w:abstractNumId w:val="6"/>
  </w:num>
  <w:num w:numId="4" w16cid:durableId="1016660758">
    <w:abstractNumId w:val="9"/>
  </w:num>
  <w:num w:numId="5" w16cid:durableId="441876250">
    <w:abstractNumId w:val="1"/>
  </w:num>
  <w:num w:numId="6" w16cid:durableId="1293904575">
    <w:abstractNumId w:val="7"/>
  </w:num>
  <w:num w:numId="7" w16cid:durableId="1695351237">
    <w:abstractNumId w:val="4"/>
  </w:num>
  <w:num w:numId="8" w16cid:durableId="1242176127">
    <w:abstractNumId w:val="12"/>
  </w:num>
  <w:num w:numId="9" w16cid:durableId="17212437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65623656">
    <w:abstractNumId w:val="8"/>
  </w:num>
  <w:num w:numId="11" w16cid:durableId="756488742">
    <w:abstractNumId w:val="11"/>
  </w:num>
  <w:num w:numId="12" w16cid:durableId="34624295">
    <w:abstractNumId w:val="2"/>
  </w:num>
  <w:num w:numId="13" w16cid:durableId="103705150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39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054"/>
    <w:rsid w:val="000016F9"/>
    <w:rsid w:val="00001717"/>
    <w:rsid w:val="0000190F"/>
    <w:rsid w:val="00001A2D"/>
    <w:rsid w:val="00003A4D"/>
    <w:rsid w:val="00014EE2"/>
    <w:rsid w:val="00016522"/>
    <w:rsid w:val="00020683"/>
    <w:rsid w:val="000232BA"/>
    <w:rsid w:val="000251F1"/>
    <w:rsid w:val="00025219"/>
    <w:rsid w:val="0002661C"/>
    <w:rsid w:val="00030AE5"/>
    <w:rsid w:val="00031177"/>
    <w:rsid w:val="000316BD"/>
    <w:rsid w:val="00031AE7"/>
    <w:rsid w:val="00031D18"/>
    <w:rsid w:val="00031D9D"/>
    <w:rsid w:val="00035D5A"/>
    <w:rsid w:val="00036986"/>
    <w:rsid w:val="00040F0F"/>
    <w:rsid w:val="00042701"/>
    <w:rsid w:val="0004417B"/>
    <w:rsid w:val="00044637"/>
    <w:rsid w:val="00044CCF"/>
    <w:rsid w:val="000504EE"/>
    <w:rsid w:val="00054E0D"/>
    <w:rsid w:val="0005562E"/>
    <w:rsid w:val="000566E4"/>
    <w:rsid w:val="00057C4C"/>
    <w:rsid w:val="00057DBE"/>
    <w:rsid w:val="000612C2"/>
    <w:rsid w:val="00063B8B"/>
    <w:rsid w:val="000642CB"/>
    <w:rsid w:val="000665E2"/>
    <w:rsid w:val="00070ACE"/>
    <w:rsid w:val="0007119C"/>
    <w:rsid w:val="00073F06"/>
    <w:rsid w:val="00075F63"/>
    <w:rsid w:val="00077894"/>
    <w:rsid w:val="0008238B"/>
    <w:rsid w:val="0008503D"/>
    <w:rsid w:val="00086713"/>
    <w:rsid w:val="00087214"/>
    <w:rsid w:val="00091AF2"/>
    <w:rsid w:val="00094664"/>
    <w:rsid w:val="00096A13"/>
    <w:rsid w:val="00097344"/>
    <w:rsid w:val="00097567"/>
    <w:rsid w:val="000A09CF"/>
    <w:rsid w:val="000A4789"/>
    <w:rsid w:val="000A6C7F"/>
    <w:rsid w:val="000B05C4"/>
    <w:rsid w:val="000B737D"/>
    <w:rsid w:val="000C30E7"/>
    <w:rsid w:val="000C34FD"/>
    <w:rsid w:val="000C6501"/>
    <w:rsid w:val="000D17DF"/>
    <w:rsid w:val="000D4F7A"/>
    <w:rsid w:val="000E077C"/>
    <w:rsid w:val="000E3E98"/>
    <w:rsid w:val="000E4B07"/>
    <w:rsid w:val="000E5B4E"/>
    <w:rsid w:val="000E7457"/>
    <w:rsid w:val="00106058"/>
    <w:rsid w:val="00106A9A"/>
    <w:rsid w:val="00113308"/>
    <w:rsid w:val="00116D9C"/>
    <w:rsid w:val="0012244B"/>
    <w:rsid w:val="00125CFE"/>
    <w:rsid w:val="00126BF6"/>
    <w:rsid w:val="00126DF3"/>
    <w:rsid w:val="00127864"/>
    <w:rsid w:val="001304F4"/>
    <w:rsid w:val="001311A5"/>
    <w:rsid w:val="0013248A"/>
    <w:rsid w:val="00132540"/>
    <w:rsid w:val="001334B0"/>
    <w:rsid w:val="00135317"/>
    <w:rsid w:val="00135720"/>
    <w:rsid w:val="00136105"/>
    <w:rsid w:val="00141050"/>
    <w:rsid w:val="001443B7"/>
    <w:rsid w:val="00151592"/>
    <w:rsid w:val="0015253A"/>
    <w:rsid w:val="0015438A"/>
    <w:rsid w:val="00161189"/>
    <w:rsid w:val="00162610"/>
    <w:rsid w:val="00163CBE"/>
    <w:rsid w:val="0016668C"/>
    <w:rsid w:val="00166E23"/>
    <w:rsid w:val="00167A52"/>
    <w:rsid w:val="00177D42"/>
    <w:rsid w:val="00180CF0"/>
    <w:rsid w:val="0018246B"/>
    <w:rsid w:val="001824CC"/>
    <w:rsid w:val="00183429"/>
    <w:rsid w:val="001837FD"/>
    <w:rsid w:val="00187D4F"/>
    <w:rsid w:val="001914B6"/>
    <w:rsid w:val="00195751"/>
    <w:rsid w:val="00197A1E"/>
    <w:rsid w:val="001A18AA"/>
    <w:rsid w:val="001A5630"/>
    <w:rsid w:val="001B04C2"/>
    <w:rsid w:val="001B3789"/>
    <w:rsid w:val="001B5054"/>
    <w:rsid w:val="001C451D"/>
    <w:rsid w:val="001C5208"/>
    <w:rsid w:val="001C5A04"/>
    <w:rsid w:val="001C7156"/>
    <w:rsid w:val="001C73B1"/>
    <w:rsid w:val="001D12B9"/>
    <w:rsid w:val="001D384A"/>
    <w:rsid w:val="001D4162"/>
    <w:rsid w:val="001D6D34"/>
    <w:rsid w:val="001E4A6B"/>
    <w:rsid w:val="001F2024"/>
    <w:rsid w:val="001F31E6"/>
    <w:rsid w:val="001F3638"/>
    <w:rsid w:val="001F46EB"/>
    <w:rsid w:val="0020188C"/>
    <w:rsid w:val="002021B1"/>
    <w:rsid w:val="00203985"/>
    <w:rsid w:val="00205CE6"/>
    <w:rsid w:val="002076BB"/>
    <w:rsid w:val="00210487"/>
    <w:rsid w:val="00213530"/>
    <w:rsid w:val="0021629B"/>
    <w:rsid w:val="0021651F"/>
    <w:rsid w:val="00216DAB"/>
    <w:rsid w:val="002203FE"/>
    <w:rsid w:val="0022168A"/>
    <w:rsid w:val="002245DB"/>
    <w:rsid w:val="00227087"/>
    <w:rsid w:val="00227DBA"/>
    <w:rsid w:val="00230E3D"/>
    <w:rsid w:val="00230E85"/>
    <w:rsid w:val="0023261B"/>
    <w:rsid w:val="0023368A"/>
    <w:rsid w:val="00236BEA"/>
    <w:rsid w:val="002375C3"/>
    <w:rsid w:val="00240F6F"/>
    <w:rsid w:val="002433B7"/>
    <w:rsid w:val="00245B02"/>
    <w:rsid w:val="00251516"/>
    <w:rsid w:val="00256515"/>
    <w:rsid w:val="00266310"/>
    <w:rsid w:val="002775F6"/>
    <w:rsid w:val="00281ABC"/>
    <w:rsid w:val="0028207B"/>
    <w:rsid w:val="00283634"/>
    <w:rsid w:val="00283A60"/>
    <w:rsid w:val="00283C0A"/>
    <w:rsid w:val="00284BA1"/>
    <w:rsid w:val="002850CD"/>
    <w:rsid w:val="00287FB5"/>
    <w:rsid w:val="00293A89"/>
    <w:rsid w:val="00294CD6"/>
    <w:rsid w:val="002975A9"/>
    <w:rsid w:val="002A3AB8"/>
    <w:rsid w:val="002A42A2"/>
    <w:rsid w:val="002B1079"/>
    <w:rsid w:val="002B4E41"/>
    <w:rsid w:val="002C0DD3"/>
    <w:rsid w:val="002C26A5"/>
    <w:rsid w:val="002C4F2A"/>
    <w:rsid w:val="002D22A3"/>
    <w:rsid w:val="002D33F0"/>
    <w:rsid w:val="002E235C"/>
    <w:rsid w:val="002E647E"/>
    <w:rsid w:val="002E7EF3"/>
    <w:rsid w:val="002F1F5E"/>
    <w:rsid w:val="002F64E9"/>
    <w:rsid w:val="002F6853"/>
    <w:rsid w:val="00302DDD"/>
    <w:rsid w:val="003030BF"/>
    <w:rsid w:val="0030453B"/>
    <w:rsid w:val="00304C22"/>
    <w:rsid w:val="0030579A"/>
    <w:rsid w:val="00310854"/>
    <w:rsid w:val="00312EE5"/>
    <w:rsid w:val="00313AEE"/>
    <w:rsid w:val="00313E8A"/>
    <w:rsid w:val="00321D81"/>
    <w:rsid w:val="003236D5"/>
    <w:rsid w:val="00323F3D"/>
    <w:rsid w:val="0032538B"/>
    <w:rsid w:val="00327D17"/>
    <w:rsid w:val="00334572"/>
    <w:rsid w:val="00341A0B"/>
    <w:rsid w:val="00342A58"/>
    <w:rsid w:val="00343521"/>
    <w:rsid w:val="00343F73"/>
    <w:rsid w:val="0034514F"/>
    <w:rsid w:val="00345E74"/>
    <w:rsid w:val="00346F3C"/>
    <w:rsid w:val="0034767B"/>
    <w:rsid w:val="00347E9E"/>
    <w:rsid w:val="0035246B"/>
    <w:rsid w:val="00353AB6"/>
    <w:rsid w:val="00353B63"/>
    <w:rsid w:val="00355B66"/>
    <w:rsid w:val="00356D65"/>
    <w:rsid w:val="003606C6"/>
    <w:rsid w:val="0036077D"/>
    <w:rsid w:val="003613FA"/>
    <w:rsid w:val="00363A11"/>
    <w:rsid w:val="00365779"/>
    <w:rsid w:val="00365D02"/>
    <w:rsid w:val="003670CA"/>
    <w:rsid w:val="003674A4"/>
    <w:rsid w:val="003677F3"/>
    <w:rsid w:val="0036795A"/>
    <w:rsid w:val="00370CBC"/>
    <w:rsid w:val="0037399E"/>
    <w:rsid w:val="003739F7"/>
    <w:rsid w:val="0037482C"/>
    <w:rsid w:val="00377036"/>
    <w:rsid w:val="00377E46"/>
    <w:rsid w:val="00380F20"/>
    <w:rsid w:val="003828F4"/>
    <w:rsid w:val="00386014"/>
    <w:rsid w:val="003A010C"/>
    <w:rsid w:val="003A36B7"/>
    <w:rsid w:val="003A5059"/>
    <w:rsid w:val="003B15DC"/>
    <w:rsid w:val="003B55EA"/>
    <w:rsid w:val="003B5782"/>
    <w:rsid w:val="003B591A"/>
    <w:rsid w:val="003B663A"/>
    <w:rsid w:val="003B7653"/>
    <w:rsid w:val="003C252D"/>
    <w:rsid w:val="003C26EE"/>
    <w:rsid w:val="003C2E12"/>
    <w:rsid w:val="003C30C5"/>
    <w:rsid w:val="003C64CD"/>
    <w:rsid w:val="003C6BF2"/>
    <w:rsid w:val="003C6F6E"/>
    <w:rsid w:val="003D21ED"/>
    <w:rsid w:val="003D284A"/>
    <w:rsid w:val="003D293D"/>
    <w:rsid w:val="003D386E"/>
    <w:rsid w:val="003D4E2C"/>
    <w:rsid w:val="003D7476"/>
    <w:rsid w:val="003E1BA8"/>
    <w:rsid w:val="003E264F"/>
    <w:rsid w:val="003E3522"/>
    <w:rsid w:val="003E411C"/>
    <w:rsid w:val="003F5E5B"/>
    <w:rsid w:val="003F670C"/>
    <w:rsid w:val="003F718A"/>
    <w:rsid w:val="004011CF"/>
    <w:rsid w:val="004055B5"/>
    <w:rsid w:val="00406219"/>
    <w:rsid w:val="00406E96"/>
    <w:rsid w:val="00411499"/>
    <w:rsid w:val="004126FE"/>
    <w:rsid w:val="0041381E"/>
    <w:rsid w:val="00417386"/>
    <w:rsid w:val="00420B01"/>
    <w:rsid w:val="004213A0"/>
    <w:rsid w:val="00421624"/>
    <w:rsid w:val="00424622"/>
    <w:rsid w:val="00425EBD"/>
    <w:rsid w:val="0042785B"/>
    <w:rsid w:val="00430B8B"/>
    <w:rsid w:val="00433311"/>
    <w:rsid w:val="004336DA"/>
    <w:rsid w:val="004336EB"/>
    <w:rsid w:val="00441D24"/>
    <w:rsid w:val="00441E58"/>
    <w:rsid w:val="00443491"/>
    <w:rsid w:val="00444BEE"/>
    <w:rsid w:val="00446DC2"/>
    <w:rsid w:val="004525C2"/>
    <w:rsid w:val="0045359C"/>
    <w:rsid w:val="004548E5"/>
    <w:rsid w:val="00460B52"/>
    <w:rsid w:val="004637BD"/>
    <w:rsid w:val="00465120"/>
    <w:rsid w:val="00465305"/>
    <w:rsid w:val="00466564"/>
    <w:rsid w:val="004671A6"/>
    <w:rsid w:val="00470E1E"/>
    <w:rsid w:val="00472030"/>
    <w:rsid w:val="00476915"/>
    <w:rsid w:val="00476DAC"/>
    <w:rsid w:val="00477895"/>
    <w:rsid w:val="0048206C"/>
    <w:rsid w:val="0049094B"/>
    <w:rsid w:val="0049109E"/>
    <w:rsid w:val="00491ED5"/>
    <w:rsid w:val="00492E70"/>
    <w:rsid w:val="00497C06"/>
    <w:rsid w:val="004A1B32"/>
    <w:rsid w:val="004A2038"/>
    <w:rsid w:val="004A619F"/>
    <w:rsid w:val="004C4BC6"/>
    <w:rsid w:val="004C60EB"/>
    <w:rsid w:val="004D1CE4"/>
    <w:rsid w:val="004D20BC"/>
    <w:rsid w:val="004E3040"/>
    <w:rsid w:val="004E37B1"/>
    <w:rsid w:val="004E37C3"/>
    <w:rsid w:val="004E44FC"/>
    <w:rsid w:val="004E7288"/>
    <w:rsid w:val="004F0065"/>
    <w:rsid w:val="004F149C"/>
    <w:rsid w:val="004F51C7"/>
    <w:rsid w:val="004F7D4F"/>
    <w:rsid w:val="00500690"/>
    <w:rsid w:val="00500D41"/>
    <w:rsid w:val="00501686"/>
    <w:rsid w:val="00502025"/>
    <w:rsid w:val="0050209B"/>
    <w:rsid w:val="005022D6"/>
    <w:rsid w:val="0050434A"/>
    <w:rsid w:val="00505018"/>
    <w:rsid w:val="0051564E"/>
    <w:rsid w:val="00515C9E"/>
    <w:rsid w:val="00520858"/>
    <w:rsid w:val="005228BE"/>
    <w:rsid w:val="0052341B"/>
    <w:rsid w:val="00526563"/>
    <w:rsid w:val="00526825"/>
    <w:rsid w:val="00532E16"/>
    <w:rsid w:val="005336F0"/>
    <w:rsid w:val="00533F53"/>
    <w:rsid w:val="005443AB"/>
    <w:rsid w:val="0054593B"/>
    <w:rsid w:val="00547C98"/>
    <w:rsid w:val="0055195E"/>
    <w:rsid w:val="005526FF"/>
    <w:rsid w:val="00553DB3"/>
    <w:rsid w:val="00555607"/>
    <w:rsid w:val="00555727"/>
    <w:rsid w:val="00556361"/>
    <w:rsid w:val="00561132"/>
    <w:rsid w:val="00566233"/>
    <w:rsid w:val="005704B9"/>
    <w:rsid w:val="00570574"/>
    <w:rsid w:val="00571F7D"/>
    <w:rsid w:val="00581CC8"/>
    <w:rsid w:val="00582B74"/>
    <w:rsid w:val="00582B86"/>
    <w:rsid w:val="005830A9"/>
    <w:rsid w:val="005926CA"/>
    <w:rsid w:val="005954ED"/>
    <w:rsid w:val="00595967"/>
    <w:rsid w:val="005A3B87"/>
    <w:rsid w:val="005A661D"/>
    <w:rsid w:val="005B01AD"/>
    <w:rsid w:val="005B4AD8"/>
    <w:rsid w:val="005B7E6D"/>
    <w:rsid w:val="005C1CB1"/>
    <w:rsid w:val="005C5419"/>
    <w:rsid w:val="005D027C"/>
    <w:rsid w:val="005D2602"/>
    <w:rsid w:val="005D2B63"/>
    <w:rsid w:val="005D359B"/>
    <w:rsid w:val="005D37A9"/>
    <w:rsid w:val="005D3A81"/>
    <w:rsid w:val="005D6695"/>
    <w:rsid w:val="005E026E"/>
    <w:rsid w:val="005E0E0C"/>
    <w:rsid w:val="005E0EBF"/>
    <w:rsid w:val="005E1611"/>
    <w:rsid w:val="005E18E3"/>
    <w:rsid w:val="005E2174"/>
    <w:rsid w:val="005E3253"/>
    <w:rsid w:val="005E3BD4"/>
    <w:rsid w:val="005E522A"/>
    <w:rsid w:val="005E5A5F"/>
    <w:rsid w:val="005E73C4"/>
    <w:rsid w:val="005E7ECA"/>
    <w:rsid w:val="005F08E2"/>
    <w:rsid w:val="005F0F0A"/>
    <w:rsid w:val="005F1E30"/>
    <w:rsid w:val="005F31CC"/>
    <w:rsid w:val="005F3CFA"/>
    <w:rsid w:val="005F5EF5"/>
    <w:rsid w:val="00600CC3"/>
    <w:rsid w:val="0060737F"/>
    <w:rsid w:val="00611634"/>
    <w:rsid w:val="00611B9B"/>
    <w:rsid w:val="00611CC7"/>
    <w:rsid w:val="00612EAB"/>
    <w:rsid w:val="00613C72"/>
    <w:rsid w:val="00617359"/>
    <w:rsid w:val="00617E8B"/>
    <w:rsid w:val="006205F9"/>
    <w:rsid w:val="00621A93"/>
    <w:rsid w:val="00621E0B"/>
    <w:rsid w:val="00622F41"/>
    <w:rsid w:val="00625558"/>
    <w:rsid w:val="00626C08"/>
    <w:rsid w:val="00627724"/>
    <w:rsid w:val="006306CD"/>
    <w:rsid w:val="00631918"/>
    <w:rsid w:val="00634CB2"/>
    <w:rsid w:val="00645229"/>
    <w:rsid w:val="00650378"/>
    <w:rsid w:val="0065065B"/>
    <w:rsid w:val="0065366D"/>
    <w:rsid w:val="0065477C"/>
    <w:rsid w:val="00655CF6"/>
    <w:rsid w:val="00656A6C"/>
    <w:rsid w:val="00660555"/>
    <w:rsid w:val="006621DE"/>
    <w:rsid w:val="00662B42"/>
    <w:rsid w:val="006648AB"/>
    <w:rsid w:val="00665B89"/>
    <w:rsid w:val="00665FBA"/>
    <w:rsid w:val="00670DFC"/>
    <w:rsid w:val="00671B53"/>
    <w:rsid w:val="00672022"/>
    <w:rsid w:val="00672222"/>
    <w:rsid w:val="00672248"/>
    <w:rsid w:val="00675774"/>
    <w:rsid w:val="00675D97"/>
    <w:rsid w:val="00677405"/>
    <w:rsid w:val="006777A6"/>
    <w:rsid w:val="006870E1"/>
    <w:rsid w:val="00687371"/>
    <w:rsid w:val="00687A44"/>
    <w:rsid w:val="006906DB"/>
    <w:rsid w:val="006920BA"/>
    <w:rsid w:val="00697BDE"/>
    <w:rsid w:val="006A33DC"/>
    <w:rsid w:val="006A37CA"/>
    <w:rsid w:val="006A6D4C"/>
    <w:rsid w:val="006A6ECA"/>
    <w:rsid w:val="006B3A4C"/>
    <w:rsid w:val="006B52D2"/>
    <w:rsid w:val="006B7678"/>
    <w:rsid w:val="006C0041"/>
    <w:rsid w:val="006C06F8"/>
    <w:rsid w:val="006C0E8B"/>
    <w:rsid w:val="006C2460"/>
    <w:rsid w:val="006C4254"/>
    <w:rsid w:val="006C4C56"/>
    <w:rsid w:val="006C7BCE"/>
    <w:rsid w:val="006D1680"/>
    <w:rsid w:val="006D2C2A"/>
    <w:rsid w:val="006D3D58"/>
    <w:rsid w:val="006D691F"/>
    <w:rsid w:val="006D6B51"/>
    <w:rsid w:val="006E45F3"/>
    <w:rsid w:val="006E7167"/>
    <w:rsid w:val="006E75C6"/>
    <w:rsid w:val="006F49C3"/>
    <w:rsid w:val="00701636"/>
    <w:rsid w:val="00701D52"/>
    <w:rsid w:val="00701F70"/>
    <w:rsid w:val="00706C36"/>
    <w:rsid w:val="0070793A"/>
    <w:rsid w:val="00713358"/>
    <w:rsid w:val="00713985"/>
    <w:rsid w:val="00716103"/>
    <w:rsid w:val="0072230B"/>
    <w:rsid w:val="007230D2"/>
    <w:rsid w:val="00724331"/>
    <w:rsid w:val="00724427"/>
    <w:rsid w:val="0072443B"/>
    <w:rsid w:val="00725E94"/>
    <w:rsid w:val="00734A74"/>
    <w:rsid w:val="00734EA8"/>
    <w:rsid w:val="00737C5B"/>
    <w:rsid w:val="00741260"/>
    <w:rsid w:val="0074145B"/>
    <w:rsid w:val="0074281C"/>
    <w:rsid w:val="00742B73"/>
    <w:rsid w:val="007451AF"/>
    <w:rsid w:val="007453B9"/>
    <w:rsid w:val="0074618A"/>
    <w:rsid w:val="00746B30"/>
    <w:rsid w:val="00747621"/>
    <w:rsid w:val="007526F4"/>
    <w:rsid w:val="00755ECC"/>
    <w:rsid w:val="00756F4F"/>
    <w:rsid w:val="00757726"/>
    <w:rsid w:val="00761250"/>
    <w:rsid w:val="0076521C"/>
    <w:rsid w:val="007657F5"/>
    <w:rsid w:val="00765BE7"/>
    <w:rsid w:val="007679EF"/>
    <w:rsid w:val="00767BFD"/>
    <w:rsid w:val="0077283E"/>
    <w:rsid w:val="00773DFF"/>
    <w:rsid w:val="00774FE2"/>
    <w:rsid w:val="007771C7"/>
    <w:rsid w:val="007833AA"/>
    <w:rsid w:val="00785779"/>
    <w:rsid w:val="00786264"/>
    <w:rsid w:val="00790A9F"/>
    <w:rsid w:val="007946DC"/>
    <w:rsid w:val="007959D5"/>
    <w:rsid w:val="007967A4"/>
    <w:rsid w:val="007A0AF0"/>
    <w:rsid w:val="007A600A"/>
    <w:rsid w:val="007B2AEA"/>
    <w:rsid w:val="007B3B72"/>
    <w:rsid w:val="007B584C"/>
    <w:rsid w:val="007C0FFB"/>
    <w:rsid w:val="007C1611"/>
    <w:rsid w:val="007C2554"/>
    <w:rsid w:val="007C28B7"/>
    <w:rsid w:val="007C54C9"/>
    <w:rsid w:val="007C72BE"/>
    <w:rsid w:val="007D11B2"/>
    <w:rsid w:val="007D40F2"/>
    <w:rsid w:val="007D731A"/>
    <w:rsid w:val="007E0068"/>
    <w:rsid w:val="007E1BA4"/>
    <w:rsid w:val="007E5F3B"/>
    <w:rsid w:val="007E6AC0"/>
    <w:rsid w:val="007F0F77"/>
    <w:rsid w:val="007F1ED4"/>
    <w:rsid w:val="007F72F8"/>
    <w:rsid w:val="00807B2F"/>
    <w:rsid w:val="00807C8F"/>
    <w:rsid w:val="00812299"/>
    <w:rsid w:val="008144F7"/>
    <w:rsid w:val="00821E20"/>
    <w:rsid w:val="00822BCC"/>
    <w:rsid w:val="00823368"/>
    <w:rsid w:val="00825AB6"/>
    <w:rsid w:val="00826361"/>
    <w:rsid w:val="0083000E"/>
    <w:rsid w:val="008303E2"/>
    <w:rsid w:val="00841842"/>
    <w:rsid w:val="00841DC1"/>
    <w:rsid w:val="0084390C"/>
    <w:rsid w:val="0084721B"/>
    <w:rsid w:val="00862D46"/>
    <w:rsid w:val="00862F17"/>
    <w:rsid w:val="00866AFA"/>
    <w:rsid w:val="00873AB9"/>
    <w:rsid w:val="008741F8"/>
    <w:rsid w:val="008768A3"/>
    <w:rsid w:val="00882B1D"/>
    <w:rsid w:val="00891F8B"/>
    <w:rsid w:val="00892463"/>
    <w:rsid w:val="00892685"/>
    <w:rsid w:val="00895557"/>
    <w:rsid w:val="008A009D"/>
    <w:rsid w:val="008A5AD7"/>
    <w:rsid w:val="008A6B5B"/>
    <w:rsid w:val="008B251A"/>
    <w:rsid w:val="008C14D7"/>
    <w:rsid w:val="008C229D"/>
    <w:rsid w:val="008C24C8"/>
    <w:rsid w:val="008C3229"/>
    <w:rsid w:val="008D0A16"/>
    <w:rsid w:val="008D2E5D"/>
    <w:rsid w:val="008D3F3D"/>
    <w:rsid w:val="008D7655"/>
    <w:rsid w:val="008D7673"/>
    <w:rsid w:val="008E2AC8"/>
    <w:rsid w:val="008E5193"/>
    <w:rsid w:val="008E5206"/>
    <w:rsid w:val="008E5537"/>
    <w:rsid w:val="008E64CB"/>
    <w:rsid w:val="008F0F2D"/>
    <w:rsid w:val="008F1FFB"/>
    <w:rsid w:val="0090068A"/>
    <w:rsid w:val="00901383"/>
    <w:rsid w:val="00901D6D"/>
    <w:rsid w:val="009041C6"/>
    <w:rsid w:val="009051B5"/>
    <w:rsid w:val="0090520E"/>
    <w:rsid w:val="00905FC1"/>
    <w:rsid w:val="00907ECE"/>
    <w:rsid w:val="0091013F"/>
    <w:rsid w:val="00911BF5"/>
    <w:rsid w:val="00913DC5"/>
    <w:rsid w:val="00914A1A"/>
    <w:rsid w:val="009156C6"/>
    <w:rsid w:val="009162D2"/>
    <w:rsid w:val="00916DBB"/>
    <w:rsid w:val="00920F95"/>
    <w:rsid w:val="00925133"/>
    <w:rsid w:val="009258C1"/>
    <w:rsid w:val="009268B3"/>
    <w:rsid w:val="00927042"/>
    <w:rsid w:val="00930D26"/>
    <w:rsid w:val="00933A87"/>
    <w:rsid w:val="00936048"/>
    <w:rsid w:val="00936AC1"/>
    <w:rsid w:val="00940E3E"/>
    <w:rsid w:val="00941B7F"/>
    <w:rsid w:val="009430DB"/>
    <w:rsid w:val="0094510C"/>
    <w:rsid w:val="0094617A"/>
    <w:rsid w:val="009461A2"/>
    <w:rsid w:val="00955D45"/>
    <w:rsid w:val="00956241"/>
    <w:rsid w:val="00956C32"/>
    <w:rsid w:val="00956CC1"/>
    <w:rsid w:val="00961351"/>
    <w:rsid w:val="009634FE"/>
    <w:rsid w:val="00964351"/>
    <w:rsid w:val="009659E8"/>
    <w:rsid w:val="00967C73"/>
    <w:rsid w:val="009718E2"/>
    <w:rsid w:val="00976B1C"/>
    <w:rsid w:val="00980883"/>
    <w:rsid w:val="00981B91"/>
    <w:rsid w:val="0098258E"/>
    <w:rsid w:val="00994F90"/>
    <w:rsid w:val="009974E7"/>
    <w:rsid w:val="00997F1A"/>
    <w:rsid w:val="009A04B5"/>
    <w:rsid w:val="009A392F"/>
    <w:rsid w:val="009A5252"/>
    <w:rsid w:val="009B0CA7"/>
    <w:rsid w:val="009B0D8B"/>
    <w:rsid w:val="009B33D1"/>
    <w:rsid w:val="009B5CC3"/>
    <w:rsid w:val="009B7002"/>
    <w:rsid w:val="009C002C"/>
    <w:rsid w:val="009C0230"/>
    <w:rsid w:val="009C122C"/>
    <w:rsid w:val="009C1ED1"/>
    <w:rsid w:val="009C24AA"/>
    <w:rsid w:val="009C3822"/>
    <w:rsid w:val="009C47AB"/>
    <w:rsid w:val="009C6984"/>
    <w:rsid w:val="009C77FE"/>
    <w:rsid w:val="009D1859"/>
    <w:rsid w:val="009D2468"/>
    <w:rsid w:val="009D5440"/>
    <w:rsid w:val="009D5872"/>
    <w:rsid w:val="009D6BA7"/>
    <w:rsid w:val="009E4B9F"/>
    <w:rsid w:val="009E60E7"/>
    <w:rsid w:val="009F789A"/>
    <w:rsid w:val="00A025F9"/>
    <w:rsid w:val="00A02789"/>
    <w:rsid w:val="00A048CC"/>
    <w:rsid w:val="00A04AF7"/>
    <w:rsid w:val="00A112CB"/>
    <w:rsid w:val="00A129CA"/>
    <w:rsid w:val="00A14B99"/>
    <w:rsid w:val="00A14BB6"/>
    <w:rsid w:val="00A14DD2"/>
    <w:rsid w:val="00A150FC"/>
    <w:rsid w:val="00A1589C"/>
    <w:rsid w:val="00A16C6A"/>
    <w:rsid w:val="00A17000"/>
    <w:rsid w:val="00A17825"/>
    <w:rsid w:val="00A22736"/>
    <w:rsid w:val="00A25100"/>
    <w:rsid w:val="00A25210"/>
    <w:rsid w:val="00A255D1"/>
    <w:rsid w:val="00A33A6E"/>
    <w:rsid w:val="00A33D8E"/>
    <w:rsid w:val="00A34136"/>
    <w:rsid w:val="00A36787"/>
    <w:rsid w:val="00A42E04"/>
    <w:rsid w:val="00A439B1"/>
    <w:rsid w:val="00A441A1"/>
    <w:rsid w:val="00A458CD"/>
    <w:rsid w:val="00A51680"/>
    <w:rsid w:val="00A54DA2"/>
    <w:rsid w:val="00A57FA0"/>
    <w:rsid w:val="00A7135E"/>
    <w:rsid w:val="00A76A56"/>
    <w:rsid w:val="00A85C2C"/>
    <w:rsid w:val="00A866D1"/>
    <w:rsid w:val="00A871BA"/>
    <w:rsid w:val="00A8723D"/>
    <w:rsid w:val="00A8730C"/>
    <w:rsid w:val="00A962D4"/>
    <w:rsid w:val="00A96F96"/>
    <w:rsid w:val="00AA4054"/>
    <w:rsid w:val="00AA5B60"/>
    <w:rsid w:val="00AB460E"/>
    <w:rsid w:val="00AB6A5C"/>
    <w:rsid w:val="00AC0B17"/>
    <w:rsid w:val="00AC19EF"/>
    <w:rsid w:val="00AC2372"/>
    <w:rsid w:val="00AC78DF"/>
    <w:rsid w:val="00AD07CF"/>
    <w:rsid w:val="00AD1767"/>
    <w:rsid w:val="00AD1D30"/>
    <w:rsid w:val="00AD55A3"/>
    <w:rsid w:val="00AD6677"/>
    <w:rsid w:val="00AD6C14"/>
    <w:rsid w:val="00AE0DD8"/>
    <w:rsid w:val="00AE0FFC"/>
    <w:rsid w:val="00AE74B5"/>
    <w:rsid w:val="00AF0C74"/>
    <w:rsid w:val="00AF117E"/>
    <w:rsid w:val="00AF21AF"/>
    <w:rsid w:val="00AF2AAB"/>
    <w:rsid w:val="00AF455A"/>
    <w:rsid w:val="00AF5D2B"/>
    <w:rsid w:val="00AF5E27"/>
    <w:rsid w:val="00B03EAB"/>
    <w:rsid w:val="00B03F65"/>
    <w:rsid w:val="00B061B4"/>
    <w:rsid w:val="00B11298"/>
    <w:rsid w:val="00B12C48"/>
    <w:rsid w:val="00B13878"/>
    <w:rsid w:val="00B163E6"/>
    <w:rsid w:val="00B1653C"/>
    <w:rsid w:val="00B20EC1"/>
    <w:rsid w:val="00B2442D"/>
    <w:rsid w:val="00B24CD0"/>
    <w:rsid w:val="00B2606F"/>
    <w:rsid w:val="00B31C63"/>
    <w:rsid w:val="00B339EE"/>
    <w:rsid w:val="00B34EE7"/>
    <w:rsid w:val="00B36828"/>
    <w:rsid w:val="00B44948"/>
    <w:rsid w:val="00B52E13"/>
    <w:rsid w:val="00B5422F"/>
    <w:rsid w:val="00B54AB2"/>
    <w:rsid w:val="00B5509D"/>
    <w:rsid w:val="00B56680"/>
    <w:rsid w:val="00B57B2E"/>
    <w:rsid w:val="00B617BC"/>
    <w:rsid w:val="00B63CC5"/>
    <w:rsid w:val="00B63CFE"/>
    <w:rsid w:val="00B64EBB"/>
    <w:rsid w:val="00B67424"/>
    <w:rsid w:val="00B7240D"/>
    <w:rsid w:val="00B739D1"/>
    <w:rsid w:val="00B75BF5"/>
    <w:rsid w:val="00B77519"/>
    <w:rsid w:val="00B81B07"/>
    <w:rsid w:val="00B829EC"/>
    <w:rsid w:val="00B85421"/>
    <w:rsid w:val="00B949F0"/>
    <w:rsid w:val="00B9580B"/>
    <w:rsid w:val="00B97F97"/>
    <w:rsid w:val="00BA007B"/>
    <w:rsid w:val="00BA2406"/>
    <w:rsid w:val="00BA7031"/>
    <w:rsid w:val="00BA7FC6"/>
    <w:rsid w:val="00BB27F6"/>
    <w:rsid w:val="00BB3489"/>
    <w:rsid w:val="00BC0739"/>
    <w:rsid w:val="00BC36BD"/>
    <w:rsid w:val="00BC539A"/>
    <w:rsid w:val="00BC66E0"/>
    <w:rsid w:val="00BD34F1"/>
    <w:rsid w:val="00BD39C5"/>
    <w:rsid w:val="00BD41FC"/>
    <w:rsid w:val="00BD4F28"/>
    <w:rsid w:val="00BD5432"/>
    <w:rsid w:val="00BD7DF7"/>
    <w:rsid w:val="00BE1166"/>
    <w:rsid w:val="00BE2422"/>
    <w:rsid w:val="00BE5002"/>
    <w:rsid w:val="00BE6B30"/>
    <w:rsid w:val="00BF16D1"/>
    <w:rsid w:val="00BF1C7C"/>
    <w:rsid w:val="00BF2999"/>
    <w:rsid w:val="00BF2DD0"/>
    <w:rsid w:val="00BF5B81"/>
    <w:rsid w:val="00BF6997"/>
    <w:rsid w:val="00C00E32"/>
    <w:rsid w:val="00C037F7"/>
    <w:rsid w:val="00C071F5"/>
    <w:rsid w:val="00C07985"/>
    <w:rsid w:val="00C11976"/>
    <w:rsid w:val="00C14658"/>
    <w:rsid w:val="00C1487A"/>
    <w:rsid w:val="00C14A01"/>
    <w:rsid w:val="00C16CC7"/>
    <w:rsid w:val="00C17002"/>
    <w:rsid w:val="00C17F89"/>
    <w:rsid w:val="00C21B0D"/>
    <w:rsid w:val="00C253D4"/>
    <w:rsid w:val="00C31F4E"/>
    <w:rsid w:val="00C33171"/>
    <w:rsid w:val="00C34686"/>
    <w:rsid w:val="00C36393"/>
    <w:rsid w:val="00C4179A"/>
    <w:rsid w:val="00C42005"/>
    <w:rsid w:val="00C428B3"/>
    <w:rsid w:val="00C42B46"/>
    <w:rsid w:val="00C42D83"/>
    <w:rsid w:val="00C4322E"/>
    <w:rsid w:val="00C4402C"/>
    <w:rsid w:val="00C45B48"/>
    <w:rsid w:val="00C45EF4"/>
    <w:rsid w:val="00C463CB"/>
    <w:rsid w:val="00C4675E"/>
    <w:rsid w:val="00C46F57"/>
    <w:rsid w:val="00C47084"/>
    <w:rsid w:val="00C474E0"/>
    <w:rsid w:val="00C51C54"/>
    <w:rsid w:val="00C53384"/>
    <w:rsid w:val="00C53558"/>
    <w:rsid w:val="00C57310"/>
    <w:rsid w:val="00C606D1"/>
    <w:rsid w:val="00C64CA9"/>
    <w:rsid w:val="00C71122"/>
    <w:rsid w:val="00C71E8B"/>
    <w:rsid w:val="00C72526"/>
    <w:rsid w:val="00C72EB0"/>
    <w:rsid w:val="00C815AC"/>
    <w:rsid w:val="00C81B36"/>
    <w:rsid w:val="00C835A0"/>
    <w:rsid w:val="00C83FB3"/>
    <w:rsid w:val="00C8555E"/>
    <w:rsid w:val="00C85FCE"/>
    <w:rsid w:val="00C87756"/>
    <w:rsid w:val="00C87F5C"/>
    <w:rsid w:val="00C92701"/>
    <w:rsid w:val="00CA12F2"/>
    <w:rsid w:val="00CA14BE"/>
    <w:rsid w:val="00CA4BA0"/>
    <w:rsid w:val="00CA521E"/>
    <w:rsid w:val="00CA63A1"/>
    <w:rsid w:val="00CB17B7"/>
    <w:rsid w:val="00CB1C2E"/>
    <w:rsid w:val="00CB3BC3"/>
    <w:rsid w:val="00CB5B21"/>
    <w:rsid w:val="00CB70CB"/>
    <w:rsid w:val="00CC2CD8"/>
    <w:rsid w:val="00CC56B8"/>
    <w:rsid w:val="00CC7621"/>
    <w:rsid w:val="00CD49E4"/>
    <w:rsid w:val="00CE0426"/>
    <w:rsid w:val="00CE0ADF"/>
    <w:rsid w:val="00CE1C2B"/>
    <w:rsid w:val="00CE2780"/>
    <w:rsid w:val="00CE318E"/>
    <w:rsid w:val="00CE536F"/>
    <w:rsid w:val="00CE6ACE"/>
    <w:rsid w:val="00CE6F8D"/>
    <w:rsid w:val="00CE7914"/>
    <w:rsid w:val="00CF0BF0"/>
    <w:rsid w:val="00CF535B"/>
    <w:rsid w:val="00CF7930"/>
    <w:rsid w:val="00D0136F"/>
    <w:rsid w:val="00D03AB9"/>
    <w:rsid w:val="00D06B7E"/>
    <w:rsid w:val="00D0749C"/>
    <w:rsid w:val="00D07BB1"/>
    <w:rsid w:val="00D11774"/>
    <w:rsid w:val="00D14040"/>
    <w:rsid w:val="00D14477"/>
    <w:rsid w:val="00D15192"/>
    <w:rsid w:val="00D15B36"/>
    <w:rsid w:val="00D15EC3"/>
    <w:rsid w:val="00D17CD6"/>
    <w:rsid w:val="00D21B49"/>
    <w:rsid w:val="00D23F53"/>
    <w:rsid w:val="00D271E4"/>
    <w:rsid w:val="00D3035E"/>
    <w:rsid w:val="00D30963"/>
    <w:rsid w:val="00D315F9"/>
    <w:rsid w:val="00D33356"/>
    <w:rsid w:val="00D33795"/>
    <w:rsid w:val="00D343CF"/>
    <w:rsid w:val="00D35225"/>
    <w:rsid w:val="00D35827"/>
    <w:rsid w:val="00D36CE3"/>
    <w:rsid w:val="00D36E58"/>
    <w:rsid w:val="00D37910"/>
    <w:rsid w:val="00D403AC"/>
    <w:rsid w:val="00D40D54"/>
    <w:rsid w:val="00D41034"/>
    <w:rsid w:val="00D412DC"/>
    <w:rsid w:val="00D42982"/>
    <w:rsid w:val="00D44D8E"/>
    <w:rsid w:val="00D45AC6"/>
    <w:rsid w:val="00D553E2"/>
    <w:rsid w:val="00D5605B"/>
    <w:rsid w:val="00D56584"/>
    <w:rsid w:val="00D61A33"/>
    <w:rsid w:val="00D65BC1"/>
    <w:rsid w:val="00D7098F"/>
    <w:rsid w:val="00D70E3E"/>
    <w:rsid w:val="00D72EC0"/>
    <w:rsid w:val="00D75655"/>
    <w:rsid w:val="00D76A35"/>
    <w:rsid w:val="00D7711E"/>
    <w:rsid w:val="00D80305"/>
    <w:rsid w:val="00D81271"/>
    <w:rsid w:val="00D83FDE"/>
    <w:rsid w:val="00D8572A"/>
    <w:rsid w:val="00D919EB"/>
    <w:rsid w:val="00D936F5"/>
    <w:rsid w:val="00D9508B"/>
    <w:rsid w:val="00D963F4"/>
    <w:rsid w:val="00D96A89"/>
    <w:rsid w:val="00DA16E4"/>
    <w:rsid w:val="00DA47C4"/>
    <w:rsid w:val="00DA712D"/>
    <w:rsid w:val="00DB2E22"/>
    <w:rsid w:val="00DB2E50"/>
    <w:rsid w:val="00DB6B37"/>
    <w:rsid w:val="00DB7EBF"/>
    <w:rsid w:val="00DC6E71"/>
    <w:rsid w:val="00DC7E23"/>
    <w:rsid w:val="00DD062E"/>
    <w:rsid w:val="00DD0CDE"/>
    <w:rsid w:val="00DD2D8A"/>
    <w:rsid w:val="00DD6C27"/>
    <w:rsid w:val="00DE1D25"/>
    <w:rsid w:val="00DE2138"/>
    <w:rsid w:val="00DE6F6F"/>
    <w:rsid w:val="00DE79DE"/>
    <w:rsid w:val="00DF0DC0"/>
    <w:rsid w:val="00DF6881"/>
    <w:rsid w:val="00DF7B67"/>
    <w:rsid w:val="00E027EF"/>
    <w:rsid w:val="00E02CBA"/>
    <w:rsid w:val="00E03B60"/>
    <w:rsid w:val="00E03FCE"/>
    <w:rsid w:val="00E07909"/>
    <w:rsid w:val="00E13E96"/>
    <w:rsid w:val="00E1490B"/>
    <w:rsid w:val="00E24DBF"/>
    <w:rsid w:val="00E2573D"/>
    <w:rsid w:val="00E26E16"/>
    <w:rsid w:val="00E279D1"/>
    <w:rsid w:val="00E30A00"/>
    <w:rsid w:val="00E31B4E"/>
    <w:rsid w:val="00E34EC0"/>
    <w:rsid w:val="00E35246"/>
    <w:rsid w:val="00E41CF4"/>
    <w:rsid w:val="00E47C8A"/>
    <w:rsid w:val="00E5293C"/>
    <w:rsid w:val="00E55EF9"/>
    <w:rsid w:val="00E578E7"/>
    <w:rsid w:val="00E6019D"/>
    <w:rsid w:val="00E63B1C"/>
    <w:rsid w:val="00E642F8"/>
    <w:rsid w:val="00E6474A"/>
    <w:rsid w:val="00E65B56"/>
    <w:rsid w:val="00E66514"/>
    <w:rsid w:val="00E72940"/>
    <w:rsid w:val="00E72EFD"/>
    <w:rsid w:val="00E73C3E"/>
    <w:rsid w:val="00E7431A"/>
    <w:rsid w:val="00E7638E"/>
    <w:rsid w:val="00E80C0B"/>
    <w:rsid w:val="00E8508C"/>
    <w:rsid w:val="00E92FF9"/>
    <w:rsid w:val="00E945E5"/>
    <w:rsid w:val="00E9485A"/>
    <w:rsid w:val="00E95FF0"/>
    <w:rsid w:val="00EA17C8"/>
    <w:rsid w:val="00EA5867"/>
    <w:rsid w:val="00EA6C25"/>
    <w:rsid w:val="00EA77AB"/>
    <w:rsid w:val="00EA77FA"/>
    <w:rsid w:val="00EA78C5"/>
    <w:rsid w:val="00EB1003"/>
    <w:rsid w:val="00EB2029"/>
    <w:rsid w:val="00EB49DC"/>
    <w:rsid w:val="00EB7C9B"/>
    <w:rsid w:val="00EC24D4"/>
    <w:rsid w:val="00EC2A58"/>
    <w:rsid w:val="00EC49CD"/>
    <w:rsid w:val="00EC5360"/>
    <w:rsid w:val="00EC64F4"/>
    <w:rsid w:val="00ED0954"/>
    <w:rsid w:val="00ED3EB7"/>
    <w:rsid w:val="00ED475B"/>
    <w:rsid w:val="00ED6717"/>
    <w:rsid w:val="00ED6BF3"/>
    <w:rsid w:val="00ED7C59"/>
    <w:rsid w:val="00EE00A2"/>
    <w:rsid w:val="00EE05E8"/>
    <w:rsid w:val="00EE12D2"/>
    <w:rsid w:val="00EE3F42"/>
    <w:rsid w:val="00EE42D8"/>
    <w:rsid w:val="00EE665E"/>
    <w:rsid w:val="00EE71FC"/>
    <w:rsid w:val="00EE7F98"/>
    <w:rsid w:val="00EF6CCA"/>
    <w:rsid w:val="00F00032"/>
    <w:rsid w:val="00F00A9C"/>
    <w:rsid w:val="00F0443D"/>
    <w:rsid w:val="00F06A47"/>
    <w:rsid w:val="00F07B23"/>
    <w:rsid w:val="00F11588"/>
    <w:rsid w:val="00F1426F"/>
    <w:rsid w:val="00F17639"/>
    <w:rsid w:val="00F2309D"/>
    <w:rsid w:val="00F23BC9"/>
    <w:rsid w:val="00F261B7"/>
    <w:rsid w:val="00F2637B"/>
    <w:rsid w:val="00F264A9"/>
    <w:rsid w:val="00F31227"/>
    <w:rsid w:val="00F32745"/>
    <w:rsid w:val="00F35E13"/>
    <w:rsid w:val="00F376EE"/>
    <w:rsid w:val="00F378DC"/>
    <w:rsid w:val="00F4353C"/>
    <w:rsid w:val="00F44C2E"/>
    <w:rsid w:val="00F46A9E"/>
    <w:rsid w:val="00F50F8B"/>
    <w:rsid w:val="00F51039"/>
    <w:rsid w:val="00F54C26"/>
    <w:rsid w:val="00F54F09"/>
    <w:rsid w:val="00F55354"/>
    <w:rsid w:val="00F60ACE"/>
    <w:rsid w:val="00F62662"/>
    <w:rsid w:val="00F63FBB"/>
    <w:rsid w:val="00F64485"/>
    <w:rsid w:val="00F64C38"/>
    <w:rsid w:val="00F65E9C"/>
    <w:rsid w:val="00F705FF"/>
    <w:rsid w:val="00F707F0"/>
    <w:rsid w:val="00F7092D"/>
    <w:rsid w:val="00F71D28"/>
    <w:rsid w:val="00F81742"/>
    <w:rsid w:val="00F82E1A"/>
    <w:rsid w:val="00F8364E"/>
    <w:rsid w:val="00F85535"/>
    <w:rsid w:val="00F860B0"/>
    <w:rsid w:val="00F92B73"/>
    <w:rsid w:val="00F942EB"/>
    <w:rsid w:val="00FA37DD"/>
    <w:rsid w:val="00FA54B4"/>
    <w:rsid w:val="00FB155C"/>
    <w:rsid w:val="00FB418E"/>
    <w:rsid w:val="00FC3D12"/>
    <w:rsid w:val="00FC5F8D"/>
    <w:rsid w:val="00FD1AE2"/>
    <w:rsid w:val="00FD396B"/>
    <w:rsid w:val="00FD7FDB"/>
    <w:rsid w:val="00FE2404"/>
    <w:rsid w:val="00FE300A"/>
    <w:rsid w:val="00FE59E4"/>
    <w:rsid w:val="00FE7A81"/>
    <w:rsid w:val="00FF086A"/>
    <w:rsid w:val="00FF1EEB"/>
    <w:rsid w:val="00FF425F"/>
    <w:rsid w:val="00FF4B48"/>
    <w:rsid w:val="00FF6820"/>
    <w:rsid w:val="0B8A6018"/>
    <w:rsid w:val="138702D0"/>
    <w:rsid w:val="19F03669"/>
    <w:rsid w:val="2712D554"/>
    <w:rsid w:val="4AB1E1CC"/>
    <w:rsid w:val="558FD07E"/>
    <w:rsid w:val="6DB86D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F54A7"/>
  <w15:docId w15:val="{6370D2C4-437D-41F8-9D06-F88719439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774"/>
    <w:pPr>
      <w:suppressAutoHyphens/>
    </w:pPr>
    <w:rPr>
      <w:sz w:val="24"/>
      <w:lang w:val="lt-LT" w:eastAsia="lt-LT"/>
    </w:rPr>
  </w:style>
  <w:style w:type="paragraph" w:styleId="Heading1">
    <w:name w:val="heading 1"/>
    <w:basedOn w:val="Normal"/>
    <w:next w:val="Normal"/>
    <w:uiPriority w:val="9"/>
    <w:qFormat/>
    <w:pPr>
      <w:keepNext/>
      <w:numPr>
        <w:numId w:val="1"/>
      </w:numPr>
      <w:spacing w:before="360" w:after="360"/>
      <w:jc w:val="center"/>
      <w:outlineLvl w:val="0"/>
    </w:pPr>
    <w:rPr>
      <w:sz w:val="28"/>
    </w:rPr>
  </w:style>
  <w:style w:type="paragraph" w:styleId="Heading2">
    <w:name w:val="heading 2"/>
    <w:basedOn w:val="Normal"/>
    <w:next w:val="Normal"/>
    <w:uiPriority w:val="9"/>
    <w:unhideWhenUsed/>
    <w:qFormat/>
    <w:pPr>
      <w:numPr>
        <w:ilvl w:val="1"/>
        <w:numId w:val="1"/>
      </w:numPr>
      <w:jc w:val="both"/>
      <w:outlineLvl w:val="1"/>
    </w:pPr>
  </w:style>
  <w:style w:type="paragraph" w:styleId="Heading3">
    <w:name w:val="heading 3"/>
    <w:basedOn w:val="Normal"/>
    <w:next w:val="Normal"/>
    <w:uiPriority w:val="9"/>
    <w:semiHidden/>
    <w:unhideWhenUsed/>
    <w:qFormat/>
    <w:pPr>
      <w:keepNext/>
      <w:numPr>
        <w:ilvl w:val="2"/>
        <w:numId w:val="1"/>
      </w:numPr>
      <w:jc w:val="both"/>
      <w:outlineLvl w:val="2"/>
    </w:pPr>
  </w:style>
  <w:style w:type="paragraph" w:styleId="Heading4">
    <w:name w:val="heading 4"/>
    <w:basedOn w:val="Normal"/>
    <w:next w:val="Normal"/>
    <w:uiPriority w:val="9"/>
    <w:semiHidden/>
    <w:unhideWhenUsed/>
    <w:qFormat/>
    <w:pPr>
      <w:keepNext/>
      <w:numPr>
        <w:ilvl w:val="3"/>
        <w:numId w:val="1"/>
      </w:numPr>
      <w:outlineLvl w:val="3"/>
    </w:pPr>
    <w:rPr>
      <w:b/>
      <w:sz w:val="44"/>
    </w:rPr>
  </w:style>
  <w:style w:type="paragraph" w:styleId="Heading5">
    <w:name w:val="heading 5"/>
    <w:basedOn w:val="Normal"/>
    <w:next w:val="Normal"/>
    <w:uiPriority w:val="9"/>
    <w:semiHidden/>
    <w:unhideWhenUsed/>
    <w:qFormat/>
    <w:pPr>
      <w:keepNext/>
      <w:numPr>
        <w:ilvl w:val="4"/>
        <w:numId w:val="1"/>
      </w:numPr>
      <w:outlineLvl w:val="4"/>
    </w:pPr>
    <w:rPr>
      <w:b/>
      <w:sz w:val="40"/>
    </w:rPr>
  </w:style>
  <w:style w:type="paragraph" w:styleId="Heading6">
    <w:name w:val="heading 6"/>
    <w:basedOn w:val="Normal"/>
    <w:next w:val="Normal"/>
    <w:uiPriority w:val="9"/>
    <w:semiHidden/>
    <w:unhideWhenUsed/>
    <w:qFormat/>
    <w:pPr>
      <w:keepNext/>
      <w:numPr>
        <w:ilvl w:val="5"/>
        <w:numId w:val="1"/>
      </w:numPr>
      <w:outlineLvl w:val="5"/>
    </w:pPr>
    <w:rPr>
      <w:b/>
      <w:sz w:val="36"/>
    </w:rPr>
  </w:style>
  <w:style w:type="paragraph" w:styleId="Heading7">
    <w:name w:val="heading 7"/>
    <w:basedOn w:val="Normal"/>
    <w:next w:val="Normal"/>
    <w:pPr>
      <w:keepNext/>
      <w:numPr>
        <w:ilvl w:val="6"/>
        <w:numId w:val="1"/>
      </w:numPr>
      <w:outlineLvl w:val="6"/>
    </w:pPr>
    <w:rPr>
      <w:sz w:val="48"/>
    </w:rPr>
  </w:style>
  <w:style w:type="paragraph" w:styleId="Heading8">
    <w:name w:val="heading 8"/>
    <w:basedOn w:val="Normal"/>
    <w:next w:val="Normal"/>
    <w:pPr>
      <w:keepNext/>
      <w:numPr>
        <w:ilvl w:val="7"/>
        <w:numId w:val="1"/>
      </w:numPr>
      <w:outlineLvl w:val="7"/>
    </w:pPr>
    <w:rPr>
      <w:b/>
      <w:sz w:val="18"/>
    </w:rPr>
  </w:style>
  <w:style w:type="paragraph" w:styleId="Heading9">
    <w:name w:val="heading 9"/>
    <w:basedOn w:val="Normal"/>
    <w:next w:val="Normal"/>
    <w:pPr>
      <w:keepNext/>
      <w:numPr>
        <w:ilvl w:val="8"/>
        <w:numId w:val="1"/>
      </w:numPr>
      <w:outlineLvl w:val="8"/>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pPr>
      <w:numPr>
        <w:numId w:val="1"/>
      </w:numPr>
    </w:pPr>
  </w:style>
  <w:style w:type="character" w:styleId="Hyperlink">
    <w:name w:val="Hyperlink"/>
    <w:rPr>
      <w:color w:val="0000FF"/>
      <w:u w:val="single"/>
    </w:rPr>
  </w:style>
  <w:style w:type="paragraph" w:styleId="TOC1">
    <w:name w:val="toc 1"/>
    <w:basedOn w:val="Normal"/>
    <w:next w:val="Normal"/>
    <w:autoRedefine/>
    <w:rPr>
      <w:rFonts w:ascii="Calibri" w:hAnsi="Calibri"/>
      <w:sz w:val="22"/>
      <w:szCs w:val="22"/>
    </w:rPr>
  </w:style>
  <w:style w:type="paragraph" w:styleId="Header">
    <w:name w:val="header"/>
    <w:basedOn w:val="Normal"/>
    <w:uiPriority w:val="99"/>
    <w:pPr>
      <w:widowControl w:val="0"/>
      <w:tabs>
        <w:tab w:val="center" w:pos="4153"/>
        <w:tab w:val="right" w:pos="8306"/>
      </w:tabs>
      <w:spacing w:after="20"/>
      <w:jc w:val="both"/>
    </w:pPr>
  </w:style>
  <w:style w:type="paragraph" w:customStyle="1" w:styleId="Point1">
    <w:name w:val="Point 1"/>
    <w:basedOn w:val="Normal"/>
    <w:pPr>
      <w:spacing w:before="120" w:after="120"/>
      <w:ind w:left="1418" w:hanging="567"/>
      <w:jc w:val="both"/>
    </w:pPr>
    <w:rPr>
      <w:lang w:val="en-GB"/>
    </w:rPr>
  </w:style>
  <w:style w:type="paragraph" w:styleId="BodyTextIndent3">
    <w:name w:val="Body Text Indent 3"/>
    <w:basedOn w:val="Normal"/>
    <w:pPr>
      <w:tabs>
        <w:tab w:val="left" w:pos="4536"/>
      </w:tabs>
      <w:ind w:firstLine="2268"/>
      <w:jc w:val="both"/>
    </w:pPr>
  </w:style>
  <w:style w:type="paragraph" w:styleId="BodyTextIndent2">
    <w:name w:val="Body Text Indent 2"/>
    <w:basedOn w:val="Normal"/>
    <w:pPr>
      <w:ind w:left="720"/>
    </w:pPr>
    <w:rPr>
      <w:i/>
    </w:rPr>
  </w:style>
  <w:style w:type="paragraph" w:styleId="BodyText3">
    <w:name w:val="Body Text 3"/>
    <w:basedOn w:val="Normal"/>
    <w:pPr>
      <w:jc w:val="both"/>
    </w:pPr>
  </w:style>
  <w:style w:type="paragraph" w:styleId="BodyTextIndent">
    <w:name w:val="Body Text Indent"/>
    <w:basedOn w:val="Normal"/>
    <w:pPr>
      <w:ind w:firstLine="720"/>
    </w:pPr>
    <w:rPr>
      <w:i/>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PlainText">
    <w:name w:val="Plain Text"/>
    <w:basedOn w:val="Normal"/>
    <w:rPr>
      <w:rFonts w:ascii="Courier New" w:hAnsi="Courier New"/>
      <w:sz w:val="20"/>
      <w:lang w:eastAsia="en-US"/>
    </w:rPr>
  </w:style>
  <w:style w:type="paragraph" w:styleId="Title">
    <w:name w:val="Title"/>
    <w:basedOn w:val="Normal"/>
    <w:uiPriority w:val="10"/>
    <w:qFormat/>
    <w:pPr>
      <w:jc w:val="center"/>
    </w:pPr>
    <w:rPr>
      <w:b/>
      <w:lang w:eastAsia="en-US"/>
    </w:rPr>
  </w:style>
  <w:style w:type="paragraph" w:styleId="BalloonText">
    <w:name w:val="Balloon Text"/>
    <w:basedOn w:val="Normal"/>
    <w:rPr>
      <w:rFonts w:ascii="Tahoma" w:hAnsi="Tahoma" w:cs="Tahoma"/>
      <w:sz w:val="16"/>
      <w:szCs w:val="16"/>
    </w:rPr>
  </w:style>
  <w:style w:type="paragraph" w:styleId="BodyText2">
    <w:name w:val="Body Text 2"/>
    <w:basedOn w:val="Normal"/>
    <w:pPr>
      <w:jc w:val="both"/>
    </w:pPr>
    <w:rPr>
      <w:lang w:eastAsia="en-US"/>
    </w:rPr>
  </w:style>
  <w:style w:type="paragraph" w:styleId="NormalWeb">
    <w:name w:val="Normal (Web)"/>
    <w:basedOn w:val="Normal"/>
    <w:uiPriority w:val="99"/>
    <w:pPr>
      <w:spacing w:before="100" w:after="100"/>
    </w:pPr>
    <w:rPr>
      <w:rFonts w:ascii="Arial Unicode MS" w:eastAsia="Arial Unicode MS" w:hAnsi="Arial Unicode MS" w:cs="Arial Unicode MS"/>
      <w:color w:val="000000"/>
      <w:szCs w:val="24"/>
      <w:lang w:val="en-US" w:eastAsia="en-US"/>
    </w:rPr>
  </w:style>
  <w:style w:type="paragraph" w:styleId="BodyText">
    <w:name w:val="Body Text"/>
    <w:pPr>
      <w:suppressAutoHyphens/>
      <w:autoSpaceDE w:val="0"/>
      <w:ind w:firstLine="312"/>
      <w:jc w:val="both"/>
    </w:pPr>
    <w:rPr>
      <w:rFonts w:ascii="TimesLT" w:hAnsi="TimesLT"/>
    </w:rPr>
  </w:style>
  <w:style w:type="character" w:styleId="FollowedHyperlink">
    <w:name w:val="FollowedHyperlink"/>
    <w:rPr>
      <w:color w:val="800080"/>
      <w:u w:val="single"/>
    </w:rPr>
  </w:style>
  <w:style w:type="paragraph" w:customStyle="1" w:styleId="1">
    <w:name w:val="Стиль1"/>
    <w:pPr>
      <w:suppressAutoHyphens/>
    </w:pPr>
    <w:rPr>
      <w:lang w:val="ru-RU" w:eastAsia="ru-RU"/>
    </w:rPr>
  </w:style>
  <w:style w:type="paragraph" w:customStyle="1" w:styleId="BalloonText1">
    <w:name w:val="Balloon Text1"/>
    <w:basedOn w:val="Normal"/>
    <w:rPr>
      <w:rFonts w:ascii="Tahoma" w:hAnsi="Tahoma" w:cs="Tahoma"/>
      <w:sz w:val="16"/>
      <w:szCs w:val="16"/>
    </w:rPr>
  </w:style>
  <w:style w:type="paragraph" w:customStyle="1" w:styleId="CentrBoldm">
    <w:name w:val="CentrBoldm"/>
    <w:basedOn w:val="Normal"/>
    <w:pPr>
      <w:autoSpaceDE w:val="0"/>
      <w:jc w:val="center"/>
    </w:pPr>
    <w:rPr>
      <w:rFonts w:ascii="TimesLT" w:hAnsi="TimesLT"/>
      <w:b/>
      <w:bCs/>
      <w:sz w:val="20"/>
      <w:lang w:val="en-US" w:eastAsia="en-US"/>
    </w:rPr>
  </w:style>
  <w:style w:type="paragraph" w:customStyle="1" w:styleId="Patvirtinta">
    <w:name w:val="Patvirtinta"/>
    <w:pPr>
      <w:tabs>
        <w:tab w:val="left" w:pos="1304"/>
        <w:tab w:val="left" w:pos="1457"/>
        <w:tab w:val="left" w:pos="1604"/>
        <w:tab w:val="left" w:pos="1757"/>
      </w:tabs>
      <w:suppressAutoHyphens/>
      <w:autoSpaceDE w:val="0"/>
      <w:ind w:left="5953"/>
    </w:pPr>
    <w:rPr>
      <w:rFonts w:ascii="TimesLT" w:hAnsi="TimesLT"/>
    </w:rPr>
  </w:style>
  <w:style w:type="paragraph" w:customStyle="1" w:styleId="Linija">
    <w:name w:val="Linija"/>
    <w:basedOn w:val="MAZAS"/>
    <w:pPr>
      <w:ind w:firstLine="0"/>
      <w:jc w:val="center"/>
    </w:pPr>
    <w:rPr>
      <w:color w:val="auto"/>
      <w:sz w:val="12"/>
      <w:szCs w:val="12"/>
    </w:rPr>
  </w:style>
  <w:style w:type="paragraph" w:customStyle="1" w:styleId="MAZAS">
    <w:name w:val="MAZAS"/>
    <w:pPr>
      <w:suppressAutoHyphens/>
      <w:autoSpaceDE w:val="0"/>
      <w:ind w:firstLine="312"/>
      <w:jc w:val="both"/>
    </w:pPr>
    <w:rPr>
      <w:rFonts w:ascii="TimesLT" w:hAnsi="TimesLT"/>
      <w:color w:val="000000"/>
      <w:sz w:val="8"/>
      <w:szCs w:val="8"/>
    </w:rPr>
  </w:style>
  <w:style w:type="paragraph" w:styleId="BlockText">
    <w:name w:val="Block Text"/>
    <w:basedOn w:val="Normal"/>
    <w:pPr>
      <w:tabs>
        <w:tab w:val="left" w:pos="1417"/>
        <w:tab w:val="right" w:pos="9070"/>
      </w:tabs>
      <w:autoSpaceDE w:val="0"/>
      <w:ind w:left="60" w:right="-1133"/>
    </w:pPr>
    <w:rPr>
      <w:color w:val="000000"/>
      <w:lang w:val="en-US"/>
    </w:rPr>
  </w:style>
  <w:style w:type="character" w:customStyle="1" w:styleId="DiagramaDiagrama2">
    <w:name w:val="Diagrama Diagrama2"/>
    <w:rPr>
      <w:rFonts w:ascii="Times New Roman" w:hAnsi="Times New Roman" w:cs="Times New Roman"/>
      <w:sz w:val="24"/>
      <w:szCs w:val="24"/>
      <w:lang w:val="lt-LT" w:eastAsia="en-US" w:bidi="ar-SA"/>
    </w:rPr>
  </w:style>
  <w:style w:type="paragraph" w:customStyle="1" w:styleId="linija0">
    <w:name w:val="linija"/>
    <w:basedOn w:val="Normal"/>
    <w:pPr>
      <w:spacing w:before="100" w:after="100"/>
    </w:pPr>
    <w:rPr>
      <w:szCs w:val="24"/>
    </w:rPr>
  </w:style>
  <w:style w:type="character" w:customStyle="1" w:styleId="Char2">
    <w:name w:val="Char2"/>
    <w:rPr>
      <w:rFonts w:ascii="Times New Roman" w:hAnsi="Times New Roman" w:cs="Times New Roman"/>
      <w:strike/>
      <w:sz w:val="24"/>
      <w:lang w:val="lt-LT" w:eastAsia="en-US" w:bidi="ar-SA"/>
    </w:rPr>
  </w:style>
  <w:style w:type="character" w:customStyle="1" w:styleId="Heading2Char">
    <w:name w:val="Heading 2 Char"/>
    <w:rPr>
      <w:sz w:val="24"/>
    </w:rPr>
  </w:style>
  <w:style w:type="paragraph" w:customStyle="1" w:styleId="Debesliotekstas1">
    <w:name w:val="Debesėlio tekstas1"/>
    <w:basedOn w:val="Normal"/>
    <w:rPr>
      <w:rFonts w:ascii="Tahoma" w:hAnsi="Tahoma" w:cs="Tahoma"/>
      <w:sz w:val="16"/>
      <w:szCs w:val="16"/>
      <w:lang w:val="en-GB" w:eastAsia="en-US"/>
    </w:rPr>
  </w:style>
  <w:style w:type="paragraph" w:styleId="List">
    <w:name w:val="List"/>
    <w:basedOn w:val="Normal"/>
    <w:pPr>
      <w:numPr>
        <w:numId w:val="2"/>
      </w:numPr>
    </w:pPr>
    <w:rPr>
      <w:rFonts w:ascii="Polo" w:hAnsi="Polo" w:cs="Polo"/>
      <w:color w:val="000000"/>
      <w:szCs w:val="24"/>
      <w:lang w:val="en-US" w:eastAsia="en-U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rPr>
      <w:rFonts w:ascii="Courier New" w:hAnsi="Courier New" w:cs="Courier New"/>
      <w:lang w:val="lt-LT" w:eastAsia="lt-LT" w:bidi="ar-SA"/>
    </w:rPr>
  </w:style>
  <w:style w:type="paragraph" w:customStyle="1" w:styleId="LentaCENTR">
    <w:name w:val="Lenta CENTR"/>
    <w:basedOn w:val="BodyText"/>
    <w:pPr>
      <w:spacing w:line="297" w:lineRule="auto"/>
      <w:ind w:firstLine="0"/>
      <w:jc w:val="center"/>
      <w:textAlignment w:val="center"/>
    </w:pPr>
    <w:rPr>
      <w:rFonts w:ascii="Times New Roman" w:hAnsi="Times New Roman"/>
      <w:color w:val="000000"/>
      <w:lang w:eastAsia="lt-LT"/>
    </w:rPr>
  </w:style>
  <w:style w:type="paragraph" w:customStyle="1" w:styleId="xl23">
    <w:name w:val="xl23"/>
    <w:basedOn w:val="Normal"/>
    <w:pPr>
      <w:spacing w:before="100" w:after="100"/>
      <w:jc w:val="center"/>
      <w:textAlignment w:val="center"/>
    </w:pPr>
    <w:rPr>
      <w:rFonts w:ascii="Arial" w:eastAsia="Arial Unicode MS" w:hAnsi="Arial" w:cs="Arial"/>
      <w:szCs w:val="24"/>
      <w:lang w:val="en-GB" w:eastAsia="en-US"/>
    </w:rPr>
  </w:style>
  <w:style w:type="character" w:customStyle="1" w:styleId="Heading3Char">
    <w:name w:val="Heading 3 Char"/>
    <w:rPr>
      <w:sz w:val="24"/>
    </w:rPr>
  </w:style>
  <w:style w:type="paragraph" w:customStyle="1" w:styleId="tabulka">
    <w:name w:val="tabulka"/>
    <w:basedOn w:val="Normal"/>
    <w:pPr>
      <w:widowControl w:val="0"/>
      <w:spacing w:before="120" w:line="240" w:lineRule="exact"/>
      <w:jc w:val="center"/>
    </w:pPr>
    <w:rPr>
      <w:rFonts w:ascii="Arial" w:hAnsi="Arial"/>
      <w:sz w:val="20"/>
      <w:lang w:val="cs-CZ" w:eastAsia="en-US"/>
    </w:rPr>
  </w:style>
  <w:style w:type="paragraph" w:customStyle="1" w:styleId="text">
    <w:name w:val="text"/>
    <w:pPr>
      <w:widowControl w:val="0"/>
      <w:suppressAutoHyphens/>
      <w:spacing w:before="240" w:line="240" w:lineRule="exact"/>
      <w:jc w:val="both"/>
    </w:pPr>
    <w:rPr>
      <w:rFonts w:ascii="Arial" w:hAnsi="Arial" w:cs="Arial"/>
      <w:sz w:val="24"/>
      <w:szCs w:val="24"/>
      <w:lang w:val="cs-CZ" w:eastAsia="hu-HU"/>
    </w:rPr>
  </w:style>
  <w:style w:type="paragraph" w:customStyle="1" w:styleId="Section">
    <w:name w:val="Section"/>
    <w:basedOn w:val="Normal"/>
    <w:pPr>
      <w:widowControl w:val="0"/>
      <w:spacing w:line="360" w:lineRule="exact"/>
      <w:jc w:val="center"/>
    </w:pPr>
    <w:rPr>
      <w:rFonts w:ascii="Arial" w:hAnsi="Arial"/>
      <w:b/>
      <w:sz w:val="32"/>
      <w:lang w:val="cs-CZ" w:eastAsia="en-US"/>
    </w:rPr>
  </w:style>
  <w:style w:type="character" w:customStyle="1" w:styleId="CharChar2">
    <w:name w:val="Char Char2"/>
    <w:rPr>
      <w:rFonts w:ascii="Courier New" w:eastAsia="Times New Roman" w:hAnsi="Courier New" w:cs="Courier New"/>
      <w:sz w:val="20"/>
      <w:szCs w:val="20"/>
      <w:lang w:val="lt-LT" w:eastAsia="lt-LT"/>
    </w:rPr>
  </w:style>
  <w:style w:type="character" w:customStyle="1" w:styleId="bomh01">
    <w:name w:val="bomh01"/>
    <w:rPr>
      <w:rFonts w:ascii="Arial" w:hAnsi="Arial" w:cs="Arial"/>
      <w:b/>
      <w:bCs/>
      <w:i/>
      <w:iCs/>
      <w:sz w:val="21"/>
      <w:szCs w:val="21"/>
      <w:u w:val="single"/>
      <w:shd w:val="clear" w:color="auto" w:fill="FFFFFF"/>
    </w:rPr>
  </w:style>
  <w:style w:type="character" w:customStyle="1" w:styleId="FooterChar">
    <w:name w:val="Footer Char"/>
    <w:rPr>
      <w:sz w:val="24"/>
      <w:lang w:val="lt-LT" w:eastAsia="lt-LT" w:bidi="ar-SA"/>
    </w:rPr>
  </w:style>
  <w:style w:type="character" w:styleId="Strong">
    <w:name w:val="Strong"/>
    <w:uiPriority w:val="22"/>
    <w:qFormat/>
    <w:rPr>
      <w:b/>
      <w:bCs/>
    </w:rPr>
  </w:style>
  <w:style w:type="paragraph" w:customStyle="1" w:styleId="HeaderA">
    <w:name w:val="Header A"/>
    <w:basedOn w:val="Normal"/>
    <w:autoRedefine/>
    <w:pPr>
      <w:jc w:val="both"/>
    </w:pPr>
    <w:rPr>
      <w:sz w:val="20"/>
      <w:lang w:eastAsia="en-US"/>
    </w:rPr>
  </w:style>
  <w:style w:type="paragraph" w:customStyle="1" w:styleId="Sraas1">
    <w:name w:val="Sąrašas 1"/>
    <w:basedOn w:val="Heading1"/>
    <w:pPr>
      <w:widowControl w:val="0"/>
      <w:numPr>
        <w:numId w:val="0"/>
      </w:numPr>
      <w:tabs>
        <w:tab w:val="left" w:pos="737"/>
        <w:tab w:val="left" w:pos="8316"/>
      </w:tabs>
      <w:autoSpaceDE w:val="0"/>
      <w:ind w:left="567" w:hanging="210"/>
    </w:pPr>
    <w:rPr>
      <w:rFonts w:eastAsia="Calibri"/>
      <w:b/>
      <w:sz w:val="24"/>
    </w:rPr>
  </w:style>
  <w:style w:type="paragraph" w:customStyle="1" w:styleId="Sraas21">
    <w:name w:val="Sąrašas 21"/>
    <w:basedOn w:val="Heading1"/>
    <w:autoRedefine/>
    <w:pPr>
      <w:keepNext w:val="0"/>
      <w:widowControl w:val="0"/>
      <w:numPr>
        <w:numId w:val="0"/>
      </w:numPr>
      <w:tabs>
        <w:tab w:val="left" w:pos="0"/>
        <w:tab w:val="left" w:pos="567"/>
        <w:tab w:val="left" w:pos="709"/>
        <w:tab w:val="left" w:pos="993"/>
      </w:tabs>
      <w:autoSpaceDE w:val="0"/>
      <w:spacing w:before="0" w:after="0"/>
      <w:jc w:val="both"/>
    </w:pPr>
    <w:rPr>
      <w:rFonts w:eastAsia="Calibri"/>
      <w:sz w:val="24"/>
      <w:szCs w:val="24"/>
    </w:rPr>
  </w:style>
  <w:style w:type="paragraph" w:customStyle="1" w:styleId="Sraas31">
    <w:name w:val="Sąrašas 31"/>
    <w:basedOn w:val="Heading7"/>
    <w:pPr>
      <w:keepNext w:val="0"/>
      <w:widowControl w:val="0"/>
      <w:numPr>
        <w:ilvl w:val="0"/>
        <w:numId w:val="0"/>
      </w:numPr>
      <w:tabs>
        <w:tab w:val="left" w:pos="1200"/>
        <w:tab w:val="left" w:pos="1260"/>
        <w:tab w:val="left" w:pos="1767"/>
        <w:tab w:val="left" w:pos="1908"/>
        <w:tab w:val="left" w:pos="2034"/>
      </w:tabs>
      <w:autoSpaceDE w:val="0"/>
      <w:spacing w:before="120" w:after="120"/>
      <w:ind w:left="1259" w:hanging="720"/>
      <w:jc w:val="both"/>
    </w:pPr>
    <w:rPr>
      <w:rFonts w:ascii="Calibri" w:eastAsia="Calibri" w:hAnsi="Calibri"/>
      <w:b/>
      <w:bCs/>
      <w:sz w:val="24"/>
      <w:szCs w:val="24"/>
      <w:lang w:val="ru-RU"/>
    </w:rPr>
  </w:style>
  <w:style w:type="paragraph" w:customStyle="1" w:styleId="Sraas41">
    <w:name w:val="Sąrašas 41"/>
    <w:basedOn w:val="Normal"/>
    <w:pPr>
      <w:widowControl w:val="0"/>
      <w:autoSpaceDE w:val="0"/>
      <w:jc w:val="both"/>
    </w:pPr>
    <w:rPr>
      <w:rFonts w:eastAsia="Calibri"/>
      <w:szCs w:val="24"/>
    </w:rPr>
  </w:style>
  <w:style w:type="paragraph" w:customStyle="1" w:styleId="Sraas51">
    <w:name w:val="Sąrašas 51"/>
    <w:basedOn w:val="Normal"/>
    <w:pPr>
      <w:widowControl w:val="0"/>
      <w:autoSpaceDE w:val="0"/>
      <w:jc w:val="both"/>
    </w:pPr>
    <w:rPr>
      <w:rFonts w:eastAsia="Calibri"/>
      <w:szCs w:val="24"/>
    </w:rPr>
  </w:style>
  <w:style w:type="paragraph" w:customStyle="1" w:styleId="Sraas6">
    <w:name w:val="Sąrašas 6"/>
    <w:basedOn w:val="Normal"/>
    <w:pPr>
      <w:widowControl w:val="0"/>
      <w:numPr>
        <w:numId w:val="3"/>
      </w:numPr>
      <w:autoSpaceDE w:val="0"/>
      <w:jc w:val="both"/>
    </w:pPr>
    <w:rPr>
      <w:rFonts w:eastAsia="Calibri"/>
      <w:szCs w:val="24"/>
    </w:rPr>
  </w:style>
  <w:style w:type="character" w:customStyle="1" w:styleId="content">
    <w:name w:val="content"/>
  </w:style>
  <w:style w:type="paragraph" w:customStyle="1" w:styleId="Normall">
    <w:name w:val="Normal_l"/>
    <w:basedOn w:val="Normal"/>
    <w:pPr>
      <w:widowControl w:val="0"/>
    </w:pPr>
    <w:rPr>
      <w:rFonts w:ascii="TimesLT" w:hAnsi="TimesLT"/>
      <w:sz w:val="20"/>
      <w:lang w:val="en-GB" w:eastAsia="en-US"/>
    </w:rPr>
  </w:style>
  <w:style w:type="character" w:customStyle="1" w:styleId="HeaderChar">
    <w:name w:val="Header Char"/>
    <w:uiPriority w:val="99"/>
    <w:rPr>
      <w:sz w:val="24"/>
    </w:rPr>
  </w:style>
  <w:style w:type="character" w:customStyle="1" w:styleId="apple-style-span">
    <w:name w:val="apple-style-span"/>
  </w:style>
  <w:style w:type="paragraph" w:customStyle="1" w:styleId="pchartsubheadcmt">
    <w:name w:val="pchart_subheadcmt"/>
    <w:basedOn w:val="Normal"/>
    <w:pPr>
      <w:spacing w:before="100" w:after="100"/>
    </w:pPr>
    <w:rPr>
      <w:szCs w:val="24"/>
    </w:rPr>
  </w:style>
  <w:style w:type="character" w:customStyle="1" w:styleId="FontStyle70">
    <w:name w:val="Font Style70"/>
    <w:rPr>
      <w:rFonts w:ascii="Times New Roman" w:hAnsi="Times New Roman" w:cs="Times New Roman"/>
      <w:sz w:val="22"/>
      <w:szCs w:val="22"/>
    </w:rPr>
  </w:style>
  <w:style w:type="character" w:customStyle="1" w:styleId="FontStyle62">
    <w:name w:val="Font Style62"/>
    <w:rPr>
      <w:rFonts w:ascii="Times New Roman" w:hAnsi="Times New Roman" w:cs="Times New Roman"/>
      <w:i/>
      <w:iCs/>
      <w:sz w:val="22"/>
      <w:szCs w:val="22"/>
    </w:rPr>
  </w:style>
  <w:style w:type="paragraph" w:styleId="ListParagraph">
    <w:name w:val="List Paragraph"/>
    <w:basedOn w:val="Normal"/>
    <w:pPr>
      <w:spacing w:after="200" w:line="276" w:lineRule="auto"/>
      <w:ind w:left="720"/>
    </w:pPr>
    <w:rPr>
      <w:rFonts w:ascii="Calibri" w:eastAsia="Calibri" w:hAnsi="Calibri"/>
      <w:sz w:val="22"/>
      <w:szCs w:val="22"/>
      <w:lang w:val="en-US" w:eastAsia="en-US"/>
    </w:rPr>
  </w:style>
  <w:style w:type="paragraph" w:styleId="CommentText">
    <w:name w:val="annotation text"/>
    <w:basedOn w:val="Normal"/>
    <w:rPr>
      <w:sz w:val="20"/>
    </w:rPr>
  </w:style>
  <w:style w:type="character" w:customStyle="1" w:styleId="CommentTextChar">
    <w:name w:val="Comment Text Char"/>
    <w:basedOn w:val="DefaultParagraphFont"/>
  </w:style>
  <w:style w:type="character" w:customStyle="1" w:styleId="A8">
    <w:name w:val="A8"/>
    <w:rPr>
      <w:rFonts w:cs="Museo Sans For Dell 300"/>
      <w:color w:val="000000"/>
      <w:sz w:val="11"/>
      <w:szCs w:val="11"/>
    </w:rPr>
  </w:style>
  <w:style w:type="character" w:customStyle="1" w:styleId="Heading1Char">
    <w:name w:val="Heading 1 Char"/>
    <w:rPr>
      <w:sz w:val="28"/>
    </w:rPr>
  </w:style>
  <w:style w:type="character" w:customStyle="1" w:styleId="Heading4Char">
    <w:name w:val="Heading 4 Char"/>
    <w:rPr>
      <w:b/>
      <w:sz w:val="44"/>
    </w:rPr>
  </w:style>
  <w:style w:type="character" w:customStyle="1" w:styleId="Heading5Char">
    <w:name w:val="Heading 5 Char"/>
    <w:rPr>
      <w:b/>
      <w:sz w:val="40"/>
    </w:rPr>
  </w:style>
  <w:style w:type="character" w:customStyle="1" w:styleId="Heading6Char">
    <w:name w:val="Heading 6 Char"/>
    <w:rPr>
      <w:b/>
      <w:sz w:val="36"/>
    </w:rPr>
  </w:style>
  <w:style w:type="character" w:customStyle="1" w:styleId="Heading7Char">
    <w:name w:val="Heading 7 Char"/>
    <w:rPr>
      <w:sz w:val="48"/>
    </w:rPr>
  </w:style>
  <w:style w:type="character" w:customStyle="1" w:styleId="Heading8Char">
    <w:name w:val="Heading 8 Char"/>
    <w:rPr>
      <w:b/>
      <w:sz w:val="18"/>
    </w:rPr>
  </w:style>
  <w:style w:type="character" w:customStyle="1" w:styleId="Heading9Char">
    <w:name w:val="Heading 9 Char"/>
    <w:rPr>
      <w:sz w:val="40"/>
    </w:rPr>
  </w:style>
  <w:style w:type="character" w:customStyle="1" w:styleId="BodyTextIndent3Char">
    <w:name w:val="Body Text Indent 3 Char"/>
    <w:rPr>
      <w:sz w:val="24"/>
    </w:rPr>
  </w:style>
  <w:style w:type="character" w:customStyle="1" w:styleId="BodyTextIndent2Char">
    <w:name w:val="Body Text Indent 2 Char"/>
    <w:rPr>
      <w:i/>
      <w:sz w:val="24"/>
    </w:rPr>
  </w:style>
  <w:style w:type="character" w:customStyle="1" w:styleId="BodyText3Char">
    <w:name w:val="Body Text 3 Char"/>
    <w:rPr>
      <w:sz w:val="24"/>
    </w:rPr>
  </w:style>
  <w:style w:type="character" w:customStyle="1" w:styleId="BodyTextIndentChar">
    <w:name w:val="Body Text Indent Char"/>
    <w:rPr>
      <w:i/>
      <w:sz w:val="24"/>
    </w:rPr>
  </w:style>
  <w:style w:type="character" w:customStyle="1" w:styleId="PlainTextChar">
    <w:name w:val="Plain Text Char"/>
    <w:rPr>
      <w:rFonts w:ascii="Courier New" w:hAnsi="Courier New"/>
      <w:lang w:eastAsia="en-US"/>
    </w:rPr>
  </w:style>
  <w:style w:type="character" w:customStyle="1" w:styleId="TitleChar">
    <w:name w:val="Title Char"/>
    <w:rPr>
      <w:b/>
      <w:sz w:val="24"/>
      <w:lang w:eastAsia="en-US"/>
    </w:rPr>
  </w:style>
  <w:style w:type="character" w:customStyle="1" w:styleId="BalloonTextChar">
    <w:name w:val="Balloon Text Char"/>
    <w:rPr>
      <w:rFonts w:ascii="Tahoma" w:hAnsi="Tahoma" w:cs="Tahoma"/>
      <w:sz w:val="16"/>
      <w:szCs w:val="16"/>
    </w:rPr>
  </w:style>
  <w:style w:type="character" w:customStyle="1" w:styleId="BodyText2Char">
    <w:name w:val="Body Text 2 Char"/>
    <w:rPr>
      <w:sz w:val="24"/>
      <w:lang w:eastAsia="en-US"/>
    </w:rPr>
  </w:style>
  <w:style w:type="character" w:customStyle="1" w:styleId="BodyTextChar">
    <w:name w:val="Body Text Char"/>
    <w:rPr>
      <w:b/>
      <w:bCs/>
      <w:sz w:val="24"/>
    </w:rPr>
  </w:style>
  <w:style w:type="paragraph" w:customStyle="1" w:styleId="BodyText1">
    <w:name w:val="Body Text1"/>
    <w:pPr>
      <w:suppressAutoHyphens/>
      <w:autoSpaceDE w:val="0"/>
      <w:ind w:firstLine="312"/>
      <w:jc w:val="both"/>
    </w:pPr>
    <w:rPr>
      <w:rFonts w:ascii="TimesLT" w:hAnsi="TimesLT"/>
    </w:rPr>
  </w:style>
  <w:style w:type="character" w:customStyle="1" w:styleId="CharChar20">
    <w:name w:val="Char Char20"/>
    <w:rPr>
      <w:rFonts w:ascii="Courier New" w:eastAsia="Times New Roman" w:hAnsi="Courier New" w:cs="Courier New"/>
      <w:sz w:val="20"/>
      <w:szCs w:val="20"/>
      <w:lang w:val="lt-LT" w:eastAsia="lt-LT"/>
    </w:rPr>
  </w:style>
  <w:style w:type="paragraph" w:customStyle="1" w:styleId="basicparagraph">
    <w:name w:val="basicparagraph"/>
    <w:basedOn w:val="Normal"/>
    <w:pPr>
      <w:spacing w:before="100" w:after="100"/>
    </w:pPr>
    <w:rPr>
      <w:szCs w:val="24"/>
    </w:rPr>
  </w:style>
  <w:style w:type="paragraph" w:customStyle="1" w:styleId="BodyText30">
    <w:name w:val="Body Text3"/>
    <w:pPr>
      <w:suppressAutoHyphens/>
      <w:autoSpaceDE w:val="0"/>
      <w:ind w:firstLine="312"/>
      <w:jc w:val="both"/>
    </w:pPr>
    <w:rPr>
      <w:rFonts w:ascii="TimesLT" w:hAnsi="TimesLT"/>
    </w:rPr>
  </w:style>
  <w:style w:type="character" w:styleId="CommentReference">
    <w:name w:val="annotation reference"/>
    <w:uiPriority w:val="99"/>
    <w:rPr>
      <w:sz w:val="16"/>
      <w:szCs w:val="16"/>
    </w:rPr>
  </w:style>
  <w:style w:type="paragraph" w:styleId="CommentSubject">
    <w:name w:val="annotation subject"/>
    <w:basedOn w:val="CommentText"/>
    <w:next w:val="CommentText"/>
    <w:rPr>
      <w:b/>
      <w:bCs/>
    </w:rPr>
  </w:style>
  <w:style w:type="character" w:customStyle="1" w:styleId="CommentSubjectChar">
    <w:name w:val="Comment Subject Char"/>
    <w:rPr>
      <w:b/>
      <w:bCs/>
    </w:rPr>
  </w:style>
  <w:style w:type="paragraph" w:customStyle="1" w:styleId="Normalbepastumimo">
    <w:name w:val="Normal (be pastumimo)"/>
    <w:basedOn w:val="Normal"/>
    <w:pPr>
      <w:spacing w:line="276" w:lineRule="auto"/>
      <w:jc w:val="both"/>
    </w:pPr>
    <w:rPr>
      <w:rFonts w:eastAsia="Calibri"/>
      <w:szCs w:val="22"/>
      <w:lang w:eastAsia="en-US"/>
    </w:rPr>
  </w:style>
  <w:style w:type="paragraph" w:customStyle="1" w:styleId="NormalLent">
    <w:name w:val="Normal Lent"/>
    <w:basedOn w:val="Normal"/>
    <w:pPr>
      <w:jc w:val="both"/>
    </w:pPr>
    <w:rPr>
      <w:lang w:eastAsia="en-US"/>
    </w:rPr>
  </w:style>
  <w:style w:type="character" w:customStyle="1" w:styleId="ListParagraphChar">
    <w:name w:val="List Paragraph Char"/>
    <w:rPr>
      <w:rFonts w:ascii="Calibri" w:eastAsia="Calibri" w:hAnsi="Calibri"/>
      <w:sz w:val="22"/>
      <w:szCs w:val="22"/>
      <w:lang w:val="en-US" w:eastAsia="en-US"/>
    </w:rPr>
  </w:style>
  <w:style w:type="paragraph" w:styleId="NoSpacing">
    <w:name w:val="No Spacing"/>
    <w:pPr>
      <w:suppressAutoHyphens/>
      <w:ind w:firstLine="357"/>
      <w:jc w:val="both"/>
    </w:pPr>
    <w:rPr>
      <w:rFonts w:ascii="Calibri" w:eastAsia="Calibri" w:hAnsi="Calibri"/>
      <w:sz w:val="22"/>
      <w:szCs w:val="22"/>
      <w:lang w:val="lt-LT"/>
    </w:rPr>
  </w:style>
  <w:style w:type="paragraph" w:customStyle="1" w:styleId="betraukos">
    <w:name w:val="be_įtraukos"/>
    <w:basedOn w:val="Normal"/>
    <w:pPr>
      <w:tabs>
        <w:tab w:val="left" w:pos="4820"/>
        <w:tab w:val="right" w:pos="9638"/>
      </w:tabs>
      <w:jc w:val="both"/>
    </w:pPr>
    <w:rPr>
      <w:szCs w:val="24"/>
      <w:lang w:eastAsia="en-US"/>
    </w:rPr>
  </w:style>
  <w:style w:type="paragraph" w:customStyle="1" w:styleId="ColorfulList-Accent11">
    <w:name w:val="Colorful List - Accent 11"/>
    <w:basedOn w:val="Normal"/>
    <w:pPr>
      <w:ind w:left="720"/>
    </w:pPr>
    <w:rPr>
      <w:lang w:val="en-US"/>
    </w:rPr>
  </w:style>
  <w:style w:type="paragraph" w:customStyle="1" w:styleId="Index">
    <w:name w:val="Index"/>
    <w:basedOn w:val="Normal"/>
    <w:pPr>
      <w:suppressLineNumbers/>
    </w:pPr>
    <w:rPr>
      <w:rFonts w:cs="Mangal"/>
      <w:szCs w:val="24"/>
      <w:lang w:eastAsia="ar-SA"/>
    </w:rPr>
  </w:style>
  <w:style w:type="paragraph" w:customStyle="1" w:styleId="stilius">
    <w:name w:val="stilius"/>
    <w:basedOn w:val="Normal"/>
    <w:pPr>
      <w:tabs>
        <w:tab w:val="left" w:pos="1419"/>
      </w:tabs>
      <w:ind w:left="426" w:hanging="426"/>
    </w:pPr>
    <w:rPr>
      <w:rFonts w:eastAsia="Batang"/>
      <w:lang w:eastAsia="ar-SA"/>
    </w:rPr>
  </w:style>
  <w:style w:type="paragraph" w:customStyle="1" w:styleId="Default">
    <w:name w:val="Default"/>
    <w:pPr>
      <w:suppressAutoHyphens/>
      <w:autoSpaceDE w:val="0"/>
    </w:pPr>
    <w:rPr>
      <w:color w:val="000000"/>
      <w:sz w:val="24"/>
      <w:szCs w:val="24"/>
      <w:lang w:val="lt-LT" w:eastAsia="lt-LT"/>
    </w:rPr>
  </w:style>
  <w:style w:type="paragraph" w:customStyle="1" w:styleId="Numberedlist21">
    <w:name w:val="Numbered list 2.1"/>
    <w:basedOn w:val="Heading1"/>
    <w:next w:val="Normal"/>
    <w:pPr>
      <w:numPr>
        <w:numId w:val="0"/>
      </w:numPr>
      <w:tabs>
        <w:tab w:val="left" w:pos="0"/>
        <w:tab w:val="left" w:pos="360"/>
      </w:tabs>
      <w:spacing w:before="240" w:after="60"/>
      <w:jc w:val="left"/>
    </w:pPr>
    <w:rPr>
      <w:rFonts w:ascii="Arial" w:hAnsi="Arial"/>
      <w:b/>
      <w:kern w:val="3"/>
      <w:lang w:val="en-US" w:eastAsia="en-US"/>
    </w:rPr>
  </w:style>
  <w:style w:type="paragraph" w:customStyle="1" w:styleId="Numberedlist22">
    <w:name w:val="Numbered list 2.2"/>
    <w:basedOn w:val="Heading2"/>
    <w:next w:val="Normal"/>
    <w:pPr>
      <w:keepNext/>
      <w:numPr>
        <w:ilvl w:val="0"/>
        <w:numId w:val="0"/>
      </w:numPr>
      <w:tabs>
        <w:tab w:val="left" w:pos="-491"/>
        <w:tab w:val="left" w:pos="360"/>
      </w:tabs>
      <w:spacing w:before="240" w:after="60"/>
      <w:jc w:val="left"/>
    </w:pPr>
    <w:rPr>
      <w:rFonts w:ascii="Arial" w:hAnsi="Arial"/>
      <w:sz w:val="20"/>
      <w:lang w:val="en-US" w:eastAsia="en-US"/>
    </w:rPr>
  </w:style>
  <w:style w:type="paragraph" w:customStyle="1" w:styleId="Numberedlist23">
    <w:name w:val="Numbered list 2.3"/>
    <w:basedOn w:val="Heading3"/>
    <w:next w:val="Normal"/>
    <w:pPr>
      <w:numPr>
        <w:ilvl w:val="0"/>
        <w:numId w:val="0"/>
      </w:numPr>
      <w:tabs>
        <w:tab w:val="left" w:pos="0"/>
        <w:tab w:val="left" w:pos="360"/>
      </w:tabs>
      <w:spacing w:before="240" w:after="60"/>
      <w:jc w:val="left"/>
    </w:pPr>
    <w:rPr>
      <w:rFonts w:ascii="Arial" w:hAnsi="Arial"/>
      <w:b/>
      <w:sz w:val="22"/>
      <w:lang w:val="en-US" w:eastAsia="en-US"/>
    </w:rPr>
  </w:style>
  <w:style w:type="paragraph" w:customStyle="1" w:styleId="Numberedlist24">
    <w:name w:val="Numbered list 2.4"/>
    <w:basedOn w:val="Heading4"/>
    <w:next w:val="Normal"/>
    <w:pPr>
      <w:numPr>
        <w:ilvl w:val="0"/>
        <w:numId w:val="4"/>
      </w:numPr>
      <w:tabs>
        <w:tab w:val="left" w:pos="-360"/>
        <w:tab w:val="left" w:pos="0"/>
        <w:tab w:val="left" w:pos="360"/>
        <w:tab w:val="left" w:pos="720"/>
      </w:tabs>
      <w:spacing w:before="240" w:after="60"/>
    </w:pPr>
    <w:rPr>
      <w:rFonts w:ascii="Arial" w:hAnsi="Arial"/>
      <w:sz w:val="20"/>
      <w:lang w:val="en-US" w:eastAsia="en-US"/>
    </w:rPr>
  </w:style>
  <w:style w:type="character" w:styleId="Emphasis">
    <w:name w:val="Emphasis"/>
    <w:uiPriority w:val="20"/>
    <w:qFormat/>
    <w:rPr>
      <w:b/>
      <w:bCs/>
      <w:i w:val="0"/>
      <w:iCs w:val="0"/>
    </w:rPr>
  </w:style>
  <w:style w:type="character" w:customStyle="1" w:styleId="st1">
    <w:name w:val="st1"/>
  </w:style>
  <w:style w:type="paragraph" w:styleId="Revision">
    <w:name w:val="Revision"/>
    <w:pPr>
      <w:suppressAutoHyphens/>
    </w:pPr>
    <w:rPr>
      <w:sz w:val="24"/>
      <w:lang w:val="lt-LT" w:eastAsia="lt-LT"/>
    </w:rPr>
  </w:style>
  <w:style w:type="paragraph" w:customStyle="1" w:styleId="xl31">
    <w:name w:val="xl31"/>
    <w:basedOn w:val="Normal"/>
    <w:pPr>
      <w:spacing w:before="100" w:after="100"/>
      <w:jc w:val="center"/>
      <w:textAlignment w:val="center"/>
    </w:pPr>
    <w:rPr>
      <w:rFonts w:ascii="Arial" w:eastAsia="Arial Unicode MS" w:hAnsi="Arial" w:cs="Arial"/>
      <w:szCs w:val="24"/>
      <w:lang w:val="en-GB" w:eastAsia="en-US"/>
    </w:rPr>
  </w:style>
  <w:style w:type="paragraph" w:styleId="DocumentMap">
    <w:name w:val="Document Map"/>
    <w:basedOn w:val="Normal"/>
    <w:pPr>
      <w:shd w:val="clear" w:color="auto" w:fill="000080"/>
    </w:pPr>
    <w:rPr>
      <w:rFonts w:ascii="Tahoma" w:hAnsi="Tahoma" w:cs="Tahoma"/>
      <w:sz w:val="20"/>
    </w:rPr>
  </w:style>
  <w:style w:type="character" w:customStyle="1" w:styleId="DocumentMapChar">
    <w:name w:val="Document Map Char"/>
    <w:rPr>
      <w:rFonts w:ascii="Tahoma" w:hAnsi="Tahoma" w:cs="Tahoma"/>
      <w:shd w:val="clear" w:color="auto" w:fill="000080"/>
    </w:rPr>
  </w:style>
  <w:style w:type="paragraph" w:customStyle="1" w:styleId="Style1">
    <w:name w:val="Style1"/>
    <w:basedOn w:val="Normal"/>
    <w:rPr>
      <w:kern w:val="3"/>
      <w:lang w:val="en-AU" w:eastAsia="en-US"/>
    </w:rPr>
  </w:style>
  <w:style w:type="character" w:customStyle="1" w:styleId="hps">
    <w:name w:val="hps"/>
  </w:style>
  <w:style w:type="character" w:customStyle="1" w:styleId="Bodytext0">
    <w:name w:val="Body text_"/>
    <w:rPr>
      <w:rFonts w:ascii="TimesLT" w:hAnsi="TimesLT"/>
      <w:lang w:val="en-US" w:eastAsia="en-US"/>
    </w:rPr>
  </w:style>
  <w:style w:type="paragraph" w:customStyle="1" w:styleId="Stilius1">
    <w:name w:val="Stilius1"/>
    <w:pPr>
      <w:suppressAutoHyphens/>
      <w:spacing w:before="200" w:line="300" w:lineRule="exact"/>
      <w:ind w:left="851"/>
      <w:jc w:val="both"/>
    </w:pPr>
    <w:rPr>
      <w:rFonts w:ascii="Arial" w:hAnsi="Arial" w:cs="Arial"/>
      <w:lang w:val="lt-LT"/>
    </w:rPr>
  </w:style>
  <w:style w:type="character" w:customStyle="1" w:styleId="Stilius1Char">
    <w:name w:val="Stilius1 Char"/>
    <w:rPr>
      <w:rFonts w:ascii="Arial" w:hAnsi="Arial" w:cs="Arial"/>
      <w:lang w:eastAsia="en-US"/>
    </w:rPr>
  </w:style>
  <w:style w:type="paragraph" w:customStyle="1" w:styleId="Lentelsvidus">
    <w:name w:val="_Lentelės vidus"/>
    <w:basedOn w:val="Normal"/>
    <w:pPr>
      <w:spacing w:before="60" w:after="60" w:line="276" w:lineRule="auto"/>
      <w:jc w:val="both"/>
    </w:pPr>
    <w:rPr>
      <w:sz w:val="22"/>
      <w:szCs w:val="22"/>
    </w:rPr>
  </w:style>
  <w:style w:type="character" w:customStyle="1" w:styleId="LentelsvidusChar">
    <w:name w:val="_Lentelės vidus Char"/>
    <w:rPr>
      <w:sz w:val="22"/>
      <w:szCs w:val="22"/>
    </w:rPr>
  </w:style>
  <w:style w:type="paragraph" w:customStyle="1" w:styleId="Pagrindinistekstas">
    <w:name w:val="_Pagrindinis tekstas"/>
    <w:basedOn w:val="Normal"/>
    <w:pPr>
      <w:jc w:val="both"/>
    </w:pPr>
    <w:rPr>
      <w:sz w:val="22"/>
      <w:szCs w:val="22"/>
    </w:rPr>
  </w:style>
  <w:style w:type="paragraph" w:customStyle="1" w:styleId="1lygis">
    <w:name w:val="_1 lygis"/>
    <w:basedOn w:val="Normal"/>
    <w:pPr>
      <w:pageBreakBefore/>
      <w:tabs>
        <w:tab w:val="left" w:pos="0"/>
      </w:tabs>
      <w:spacing w:after="360" w:line="276" w:lineRule="auto"/>
      <w:jc w:val="both"/>
      <w:outlineLvl w:val="0"/>
    </w:pPr>
    <w:rPr>
      <w:rFonts w:eastAsia="SimSun"/>
      <w:b/>
      <w:kern w:val="3"/>
      <w:sz w:val="22"/>
      <w:szCs w:val="22"/>
      <w:lang w:eastAsia="en-US"/>
    </w:rPr>
  </w:style>
  <w:style w:type="paragraph" w:customStyle="1" w:styleId="2lygis">
    <w:name w:val="_2 lygis"/>
    <w:basedOn w:val="Normal"/>
    <w:next w:val="Pagrindinistekstas"/>
    <w:pPr>
      <w:keepNext/>
      <w:spacing w:before="120" w:after="120" w:line="276" w:lineRule="auto"/>
      <w:jc w:val="both"/>
      <w:outlineLvl w:val="1"/>
    </w:pPr>
    <w:rPr>
      <w:rFonts w:eastAsia="SimSun"/>
      <w:b/>
      <w:kern w:val="3"/>
      <w:sz w:val="22"/>
      <w:szCs w:val="22"/>
      <w:lang w:eastAsia="en-US"/>
    </w:rPr>
  </w:style>
  <w:style w:type="paragraph" w:customStyle="1" w:styleId="3lygis">
    <w:name w:val="_3 lygis"/>
    <w:basedOn w:val="2lygis"/>
    <w:next w:val="Pagrindinistekstas"/>
    <w:pPr>
      <w:tabs>
        <w:tab w:val="left" w:pos="709"/>
      </w:tabs>
    </w:pPr>
  </w:style>
  <w:style w:type="character" w:customStyle="1" w:styleId="2lygisChar">
    <w:name w:val="_2 lygis Char"/>
    <w:rPr>
      <w:rFonts w:eastAsia="SimSun"/>
      <w:b/>
      <w:kern w:val="3"/>
      <w:sz w:val="22"/>
      <w:szCs w:val="22"/>
      <w:lang w:eastAsia="en-US"/>
    </w:rPr>
  </w:style>
  <w:style w:type="character" w:customStyle="1" w:styleId="3lygisChar">
    <w:name w:val="_3 lygis Char"/>
    <w:rPr>
      <w:rFonts w:eastAsia="SimSun"/>
      <w:b/>
      <w:kern w:val="3"/>
      <w:sz w:val="22"/>
      <w:szCs w:val="22"/>
      <w:lang w:eastAsia="en-US"/>
    </w:rPr>
  </w:style>
  <w:style w:type="character" w:customStyle="1" w:styleId="PagrindinistekstasChar">
    <w:name w:val="_Pagrindinis tekstas Char"/>
    <w:rPr>
      <w:sz w:val="22"/>
      <w:szCs w:val="22"/>
    </w:rPr>
  </w:style>
  <w:style w:type="paragraph" w:customStyle="1" w:styleId="4lygis">
    <w:name w:val="_4 lygis"/>
    <w:basedOn w:val="3lygis"/>
    <w:next w:val="Pagrindinistekstas"/>
    <w:pPr>
      <w:keepNext w:val="0"/>
      <w:numPr>
        <w:numId w:val="5"/>
      </w:numPr>
      <w:tabs>
        <w:tab w:val="clear" w:pos="709"/>
        <w:tab w:val="left" w:pos="1800"/>
      </w:tabs>
    </w:pPr>
    <w:rPr>
      <w:b w:val="0"/>
    </w:rPr>
  </w:style>
  <w:style w:type="paragraph" w:customStyle="1" w:styleId="Lentelespavadinimas">
    <w:name w:val="_Lenteles pavadinimas"/>
    <w:basedOn w:val="Normal"/>
    <w:pPr>
      <w:keepNext/>
      <w:spacing w:before="120" w:after="60"/>
      <w:jc w:val="both"/>
    </w:pPr>
    <w:rPr>
      <w:bCs/>
      <w:sz w:val="22"/>
      <w:szCs w:val="22"/>
    </w:rPr>
  </w:style>
  <w:style w:type="character" w:customStyle="1" w:styleId="LentelespavadinimasChar">
    <w:name w:val="_Lenteles pavadinimas Char"/>
    <w:rPr>
      <w:bCs/>
      <w:sz w:val="22"/>
      <w:szCs w:val="22"/>
    </w:rPr>
  </w:style>
  <w:style w:type="paragraph" w:customStyle="1" w:styleId="Alnostext">
    <w:name w:val="Alnos text"/>
    <w:basedOn w:val="Normal"/>
    <w:pPr>
      <w:spacing w:before="120" w:after="120"/>
      <w:jc w:val="both"/>
    </w:pPr>
    <w:rPr>
      <w:rFonts w:ascii="Arial" w:hAnsi="Arial"/>
      <w:sz w:val="20"/>
      <w:szCs w:val="24"/>
      <w:lang w:eastAsia="en-US"/>
    </w:rPr>
  </w:style>
  <w:style w:type="character" w:customStyle="1" w:styleId="AlnostextChar">
    <w:name w:val="Alnos text Char"/>
    <w:rPr>
      <w:rFonts w:ascii="Arial" w:hAnsi="Arial"/>
      <w:szCs w:val="24"/>
      <w:lang w:eastAsia="en-US"/>
    </w:rPr>
  </w:style>
  <w:style w:type="character" w:customStyle="1" w:styleId="CommentTextChar1">
    <w:name w:val="Comment Text Char1"/>
    <w:rPr>
      <w:rFonts w:ascii="Times New Roman" w:eastAsia="Calibri" w:hAnsi="Times New Roman" w:cs="Times New Roman"/>
      <w:sz w:val="20"/>
      <w:szCs w:val="20"/>
      <w:lang w:val="lt-LT"/>
    </w:rPr>
  </w:style>
  <w:style w:type="paragraph" w:customStyle="1" w:styleId="Pagrindinistekstas1">
    <w:name w:val="Pagrindinis tekstas1"/>
    <w:pPr>
      <w:suppressAutoHyphens/>
      <w:snapToGrid w:val="0"/>
      <w:ind w:firstLine="312"/>
      <w:jc w:val="both"/>
    </w:pPr>
    <w:rPr>
      <w:rFonts w:ascii="TimesLT" w:hAnsi="TimesLT"/>
    </w:rPr>
  </w:style>
  <w:style w:type="paragraph" w:customStyle="1" w:styleId="Heading">
    <w:name w:val="Heading"/>
    <w:next w:val="Body2"/>
    <w:rsid w:val="0023261B"/>
    <w:pPr>
      <w:pBdr>
        <w:top w:val="nil"/>
        <w:left w:val="nil"/>
        <w:bottom w:val="nil"/>
        <w:right w:val="nil"/>
        <w:between w:val="nil"/>
        <w:bar w:val="nil"/>
      </w:pBdr>
      <w:autoSpaceDN/>
      <w:textAlignment w:val="auto"/>
      <w:outlineLvl w:val="0"/>
    </w:pPr>
    <w:rPr>
      <w:rFonts w:eastAsia="Arial Unicode MS" w:cs="Arial Unicode MS"/>
      <w:b/>
      <w:bCs/>
      <w:caps/>
      <w:color w:val="434343"/>
      <w:spacing w:val="4"/>
      <w:sz w:val="22"/>
      <w:szCs w:val="22"/>
      <w:bdr w:val="nil"/>
    </w:rPr>
  </w:style>
  <w:style w:type="paragraph" w:customStyle="1" w:styleId="Body2">
    <w:name w:val="Body 2"/>
    <w:rsid w:val="0023261B"/>
    <w:pPr>
      <w:pBdr>
        <w:top w:val="nil"/>
        <w:left w:val="nil"/>
        <w:bottom w:val="nil"/>
        <w:right w:val="nil"/>
        <w:between w:val="nil"/>
        <w:bar w:val="nil"/>
      </w:pBdr>
      <w:suppressAutoHyphens/>
      <w:autoSpaceDN/>
      <w:spacing w:after="40"/>
      <w:jc w:val="both"/>
      <w:textAlignment w:val="auto"/>
    </w:pPr>
    <w:rPr>
      <w:rFonts w:eastAsia="Arial Unicode MS" w:cs="Arial Unicode MS"/>
      <w:color w:val="000000"/>
      <w:sz w:val="22"/>
      <w:szCs w:val="22"/>
      <w:bdr w:val="nil"/>
    </w:rPr>
  </w:style>
  <w:style w:type="character" w:styleId="PlaceholderText">
    <w:name w:val="Placeholder Text"/>
    <w:basedOn w:val="DefaultParagraphFont"/>
    <w:uiPriority w:val="99"/>
    <w:rsid w:val="009156C6"/>
    <w:rPr>
      <w:color w:val="808080"/>
    </w:rPr>
  </w:style>
  <w:style w:type="numbering" w:customStyle="1" w:styleId="LFO4">
    <w:name w:val="LFO4"/>
    <w:basedOn w:val="NoList"/>
    <w:pPr>
      <w:numPr>
        <w:numId w:val="2"/>
      </w:numPr>
    </w:pPr>
  </w:style>
  <w:style w:type="numbering" w:customStyle="1" w:styleId="LFO5">
    <w:name w:val="LFO5"/>
    <w:basedOn w:val="NoList"/>
    <w:pPr>
      <w:numPr>
        <w:numId w:val="3"/>
      </w:numPr>
    </w:pPr>
  </w:style>
  <w:style w:type="numbering" w:customStyle="1" w:styleId="LFO6">
    <w:name w:val="LFO6"/>
    <w:basedOn w:val="NoList"/>
    <w:pPr>
      <w:numPr>
        <w:numId w:val="4"/>
      </w:numPr>
    </w:pPr>
  </w:style>
  <w:style w:type="numbering" w:customStyle="1" w:styleId="LFO7">
    <w:name w:val="LFO7"/>
    <w:basedOn w:val="NoList"/>
    <w:pPr>
      <w:numPr>
        <w:numId w:val="5"/>
      </w:numPr>
    </w:pPr>
  </w:style>
  <w:style w:type="table" w:styleId="TableGrid">
    <w:name w:val="Table Grid"/>
    <w:basedOn w:val="TableNormal"/>
    <w:uiPriority w:val="39"/>
    <w:rsid w:val="00D95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basedOn w:val="DefaultParagraphFont"/>
    <w:rsid w:val="00A048CC"/>
  </w:style>
  <w:style w:type="paragraph" w:styleId="z-TopofForm">
    <w:name w:val="HTML Top of Form"/>
    <w:basedOn w:val="Normal"/>
    <w:next w:val="Normal"/>
    <w:link w:val="z-TopofFormChar"/>
    <w:hidden/>
    <w:uiPriority w:val="99"/>
    <w:semiHidden/>
    <w:unhideWhenUsed/>
    <w:rsid w:val="0012244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2244B"/>
    <w:rPr>
      <w:rFonts w:ascii="Arial" w:hAnsi="Arial" w:cs="Arial"/>
      <w:vanish/>
      <w:sz w:val="16"/>
      <w:szCs w:val="16"/>
      <w:lang w:val="lt-LT" w:eastAsia="lt-LT"/>
    </w:rPr>
  </w:style>
  <w:style w:type="paragraph" w:styleId="z-BottomofForm">
    <w:name w:val="HTML Bottom of Form"/>
    <w:basedOn w:val="Normal"/>
    <w:next w:val="Normal"/>
    <w:link w:val="z-BottomofFormChar"/>
    <w:hidden/>
    <w:uiPriority w:val="99"/>
    <w:semiHidden/>
    <w:unhideWhenUsed/>
    <w:rsid w:val="0012244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2244B"/>
    <w:rPr>
      <w:rFonts w:ascii="Arial" w:hAnsi="Arial" w:cs="Arial"/>
      <w:vanish/>
      <w:sz w:val="16"/>
      <w:szCs w:val="16"/>
      <w:lang w:val="lt-LT" w:eastAsia="lt-LT"/>
    </w:rPr>
  </w:style>
  <w:style w:type="character" w:styleId="UnresolvedMention">
    <w:name w:val="Unresolved Mention"/>
    <w:basedOn w:val="DefaultParagraphFont"/>
    <w:uiPriority w:val="99"/>
    <w:semiHidden/>
    <w:unhideWhenUsed/>
    <w:rsid w:val="003A5059"/>
    <w:rPr>
      <w:color w:val="605E5C"/>
      <w:shd w:val="clear" w:color="auto" w:fill="E1DFDD"/>
    </w:rPr>
  </w:style>
  <w:style w:type="character" w:customStyle="1" w:styleId="Stilius2">
    <w:name w:val="Stilius2"/>
    <w:basedOn w:val="DefaultParagraphFont"/>
    <w:uiPriority w:val="1"/>
    <w:rsid w:val="00866AFA"/>
    <w:rPr>
      <w:rFonts w:ascii="Calibri" w:hAnsi="Calibri"/>
      <w:sz w:val="22"/>
    </w:rPr>
  </w:style>
  <w:style w:type="character" w:customStyle="1" w:styleId="Stilius3">
    <w:name w:val="Stilius3"/>
    <w:basedOn w:val="DefaultParagraphFont"/>
    <w:uiPriority w:val="1"/>
    <w:rsid w:val="00866AFA"/>
    <w:rPr>
      <w:sz w:val="20"/>
    </w:rPr>
  </w:style>
  <w:style w:type="character" w:customStyle="1" w:styleId="Stilius4">
    <w:name w:val="Stilius4"/>
    <w:basedOn w:val="DefaultParagraphFont"/>
    <w:uiPriority w:val="1"/>
    <w:rsid w:val="00866AFA"/>
    <w:rPr>
      <w:rFonts w:ascii="Calibri" w:hAnsi="Calibri"/>
      <w:sz w:val="20"/>
    </w:rPr>
  </w:style>
  <w:style w:type="character" w:styleId="Mention">
    <w:name w:val="Mention"/>
    <w:basedOn w:val="DefaultParagraphFont"/>
    <w:uiPriority w:val="99"/>
    <w:unhideWhenUsed/>
    <w:rsid w:val="000642CB"/>
    <w:rPr>
      <w:color w:val="2B579A"/>
      <w:shd w:val="clear" w:color="auto" w:fill="E1DFDD"/>
    </w:rPr>
  </w:style>
  <w:style w:type="character" w:customStyle="1" w:styleId="CharChar200">
    <w:name w:val="Char Char200"/>
    <w:rsid w:val="00CA521E"/>
    <w:rPr>
      <w:rFonts w:ascii="Courier New" w:eastAsia="Times New Roman" w:hAnsi="Courier New" w:cs="Courier New"/>
      <w:sz w:val="20"/>
      <w:szCs w:val="20"/>
      <w:lang w:val="lt-LT" w:eastAsia="lt-LT"/>
    </w:rPr>
  </w:style>
  <w:style w:type="character" w:customStyle="1" w:styleId="CharChar2000">
    <w:name w:val="Char Char2000"/>
    <w:rsid w:val="005E026E"/>
    <w:rPr>
      <w:rFonts w:ascii="Courier New" w:eastAsia="Times New Roman" w:hAnsi="Courier New" w:cs="Courier New"/>
      <w:sz w:val="20"/>
      <w:szCs w:val="20"/>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10623">
      <w:bodyDiv w:val="1"/>
      <w:marLeft w:val="0"/>
      <w:marRight w:val="0"/>
      <w:marTop w:val="0"/>
      <w:marBottom w:val="0"/>
      <w:divBdr>
        <w:top w:val="none" w:sz="0" w:space="0" w:color="auto"/>
        <w:left w:val="none" w:sz="0" w:space="0" w:color="auto"/>
        <w:bottom w:val="none" w:sz="0" w:space="0" w:color="auto"/>
        <w:right w:val="none" w:sz="0" w:space="0" w:color="auto"/>
      </w:divBdr>
    </w:div>
    <w:div w:id="157312539">
      <w:bodyDiv w:val="1"/>
      <w:marLeft w:val="0"/>
      <w:marRight w:val="0"/>
      <w:marTop w:val="0"/>
      <w:marBottom w:val="0"/>
      <w:divBdr>
        <w:top w:val="none" w:sz="0" w:space="0" w:color="auto"/>
        <w:left w:val="none" w:sz="0" w:space="0" w:color="auto"/>
        <w:bottom w:val="none" w:sz="0" w:space="0" w:color="auto"/>
        <w:right w:val="none" w:sz="0" w:space="0" w:color="auto"/>
      </w:divBdr>
    </w:div>
    <w:div w:id="695154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DCF8241147C4372B2798B6B5148821A"/>
        <w:category>
          <w:name w:val="General"/>
          <w:gallery w:val="placeholder"/>
        </w:category>
        <w:types>
          <w:type w:val="bbPlcHdr"/>
        </w:types>
        <w:behaviors>
          <w:behavior w:val="content"/>
        </w:behaviors>
        <w:guid w:val="{AB1655BC-059E-43C8-861D-0405E2E576FC}"/>
      </w:docPartPr>
      <w:docPartBody>
        <w:p w:rsidR="006F6AFA" w:rsidRDefault="00C71E8B" w:rsidP="00C71E8B">
          <w:pPr>
            <w:pStyle w:val="4DCF8241147C4372B2798B6B5148821A9"/>
          </w:pPr>
          <w:r w:rsidRPr="00F54C26">
            <w:rPr>
              <w:rStyle w:val="PlaceholderText"/>
              <w:rFonts w:asciiTheme="minorHAnsi" w:hAnsiTheme="minorHAnsi" w:cstheme="minorHAnsi"/>
            </w:rPr>
            <w:t>Click or tap here to enter text.</w:t>
          </w:r>
        </w:p>
      </w:docPartBody>
    </w:docPart>
    <w:docPart>
      <w:docPartPr>
        <w:name w:val="5B1A2BD311D64637AB9D425271F6D03E"/>
        <w:category>
          <w:name w:val="General"/>
          <w:gallery w:val="placeholder"/>
        </w:category>
        <w:types>
          <w:type w:val="bbPlcHdr"/>
        </w:types>
        <w:behaviors>
          <w:behavior w:val="content"/>
        </w:behaviors>
        <w:guid w:val="{1BBA1641-6B63-490A-825D-BEA2FEFCAC86}"/>
      </w:docPartPr>
      <w:docPartBody>
        <w:p w:rsidR="006F6AFA" w:rsidRDefault="00C71E8B" w:rsidP="00C71E8B">
          <w:pPr>
            <w:pStyle w:val="5B1A2BD311D64637AB9D425271F6D03E9"/>
          </w:pPr>
          <w:r w:rsidRPr="00F54C26">
            <w:rPr>
              <w:rStyle w:val="PlaceholderText"/>
              <w:rFonts w:asciiTheme="minorHAnsi" w:hAnsiTheme="minorHAnsi" w:cstheme="minorHAnsi"/>
            </w:rPr>
            <w:t>Click or tap here to enter text.</w:t>
          </w:r>
        </w:p>
      </w:docPartBody>
    </w:docPart>
    <w:docPart>
      <w:docPartPr>
        <w:name w:val="CEA7BB789C3346908C1815804A511B5B"/>
        <w:category>
          <w:name w:val="General"/>
          <w:gallery w:val="placeholder"/>
        </w:category>
        <w:types>
          <w:type w:val="bbPlcHdr"/>
        </w:types>
        <w:behaviors>
          <w:behavior w:val="content"/>
        </w:behaviors>
        <w:guid w:val="{FA868BAB-4A8C-4F5B-AA72-8F9AB8F64347}"/>
      </w:docPartPr>
      <w:docPartBody>
        <w:p w:rsidR="006F6AFA" w:rsidRDefault="00C71E8B" w:rsidP="00C71E8B">
          <w:pPr>
            <w:pStyle w:val="CEA7BB789C3346908C1815804A511B5B9"/>
          </w:pPr>
          <w:r w:rsidRPr="00F54C26">
            <w:rPr>
              <w:rStyle w:val="PlaceholderText"/>
              <w:rFonts w:asciiTheme="minorHAnsi" w:hAnsiTheme="minorHAnsi" w:cstheme="minorHAnsi"/>
            </w:rPr>
            <w:t>Click or tap here to enter text.</w:t>
          </w:r>
        </w:p>
      </w:docPartBody>
    </w:docPart>
    <w:docPart>
      <w:docPartPr>
        <w:name w:val="9AA49229ED41451E942E6CE69B5363AB"/>
        <w:category>
          <w:name w:val="General"/>
          <w:gallery w:val="placeholder"/>
        </w:category>
        <w:types>
          <w:type w:val="bbPlcHdr"/>
        </w:types>
        <w:behaviors>
          <w:behavior w:val="content"/>
        </w:behaviors>
        <w:guid w:val="{3FC66BB5-986E-40D7-9FE0-09D18CCCD678}"/>
      </w:docPartPr>
      <w:docPartBody>
        <w:p w:rsidR="006F6AFA" w:rsidRDefault="00C71E8B" w:rsidP="00C71E8B">
          <w:pPr>
            <w:pStyle w:val="9AA49229ED41451E942E6CE69B5363AB9"/>
          </w:pPr>
          <w:r w:rsidRPr="00F54C26">
            <w:rPr>
              <w:rStyle w:val="PlaceholderText"/>
              <w:rFonts w:asciiTheme="minorHAnsi" w:hAnsiTheme="minorHAnsi" w:cstheme="minorHAnsi"/>
            </w:rPr>
            <w:t>Click or tap here to enter text.</w:t>
          </w:r>
        </w:p>
      </w:docPartBody>
    </w:docPart>
    <w:docPart>
      <w:docPartPr>
        <w:name w:val="09B98F53063F436EA10F62293D1202D0"/>
        <w:category>
          <w:name w:val="General"/>
          <w:gallery w:val="placeholder"/>
        </w:category>
        <w:types>
          <w:type w:val="bbPlcHdr"/>
        </w:types>
        <w:behaviors>
          <w:behavior w:val="content"/>
        </w:behaviors>
        <w:guid w:val="{AE35B7AF-AFAD-4D7D-9D1B-2501FE973E2C}"/>
      </w:docPartPr>
      <w:docPartBody>
        <w:p w:rsidR="00ED00CF" w:rsidRDefault="00C71E8B" w:rsidP="00C71E8B">
          <w:pPr>
            <w:pStyle w:val="09B98F53063F436EA10F62293D1202D02"/>
          </w:pPr>
          <w:r w:rsidRPr="00F54C26">
            <w:rPr>
              <w:rStyle w:val="PlaceholderText"/>
              <w:rFonts w:asciiTheme="minorHAnsi" w:hAnsiTheme="minorHAnsi" w:cstheme="minorHAnsi"/>
            </w:rPr>
            <w:t>Click or tap here to enter text.</w:t>
          </w:r>
        </w:p>
      </w:docPartBody>
    </w:docPart>
    <w:docPart>
      <w:docPartPr>
        <w:name w:val="454E265BFD6E448EBCB05CC0C318F5C6"/>
        <w:category>
          <w:name w:val="General"/>
          <w:gallery w:val="placeholder"/>
        </w:category>
        <w:types>
          <w:type w:val="bbPlcHdr"/>
        </w:types>
        <w:behaviors>
          <w:behavior w:val="content"/>
        </w:behaviors>
        <w:guid w:val="{7845AE7A-5F73-403D-BB69-1307270DE541}"/>
      </w:docPartPr>
      <w:docPartBody>
        <w:p w:rsidR="00ED00CF" w:rsidRDefault="00C71E8B" w:rsidP="00C71E8B">
          <w:pPr>
            <w:pStyle w:val="454E265BFD6E448EBCB05CC0C318F5C62"/>
          </w:pPr>
          <w:r w:rsidRPr="00F54C26">
            <w:rPr>
              <w:rStyle w:val="PlaceholderText"/>
              <w:rFonts w:asciiTheme="minorHAnsi" w:hAnsiTheme="minorHAnsi" w:cstheme="minorHAnsi"/>
            </w:rPr>
            <w:t>Click or tap here to enter text.</w:t>
          </w:r>
        </w:p>
      </w:docPartBody>
    </w:docPart>
    <w:docPart>
      <w:docPartPr>
        <w:name w:val="F10663ABD1034CDAB4131A5DA0F085EC"/>
        <w:category>
          <w:name w:val="Bendrosios nuostatos"/>
          <w:gallery w:val="placeholder"/>
        </w:category>
        <w:types>
          <w:type w:val="bbPlcHdr"/>
        </w:types>
        <w:behaviors>
          <w:behavior w:val="content"/>
        </w:behaviors>
        <w:guid w:val="{3847EC63-A105-46B4-84B0-3B2242E8D16E}"/>
      </w:docPartPr>
      <w:docPartBody>
        <w:p w:rsidR="009C525F" w:rsidRDefault="008D3F3D" w:rsidP="008D3F3D">
          <w:pPr>
            <w:pStyle w:val="F10663ABD1034CDAB4131A5DA0F085EC"/>
          </w:pPr>
          <w:r w:rsidRPr="00E859B3">
            <w:rPr>
              <w:rStyle w:val="PlaceholderText"/>
            </w:rPr>
            <w:t>Click or tap here to enter text.</w:t>
          </w:r>
        </w:p>
      </w:docPartBody>
    </w:docPart>
    <w:docPart>
      <w:docPartPr>
        <w:name w:val="836DC7FA0FC6448A98D4476017C13688"/>
        <w:category>
          <w:name w:val="Bendrosios nuostatos"/>
          <w:gallery w:val="placeholder"/>
        </w:category>
        <w:types>
          <w:type w:val="bbPlcHdr"/>
        </w:types>
        <w:behaviors>
          <w:behavior w:val="content"/>
        </w:behaviors>
        <w:guid w:val="{1BC6F823-8508-43A4-9C91-619C49F9198F}"/>
      </w:docPartPr>
      <w:docPartBody>
        <w:p w:rsidR="009C525F" w:rsidRDefault="00C71E8B" w:rsidP="00C71E8B">
          <w:pPr>
            <w:pStyle w:val="836DC7FA0FC6448A98D4476017C136882"/>
          </w:pPr>
          <w:r w:rsidRPr="00F54C26">
            <w:rPr>
              <w:rFonts w:asciiTheme="minorHAnsi" w:hAnsiTheme="minorHAnsi" w:cstheme="minorHAnsi"/>
              <w:color w:val="FF0000"/>
              <w:sz w:val="20"/>
            </w:rPr>
            <w:t>pasirinkti</w:t>
          </w:r>
        </w:p>
      </w:docPartBody>
    </w:docPart>
    <w:docPart>
      <w:docPartPr>
        <w:name w:val="DefaultPlaceholder_-1854013438"/>
        <w:category>
          <w:name w:val="Bendrosios nuostatos"/>
          <w:gallery w:val="placeholder"/>
        </w:category>
        <w:types>
          <w:type w:val="bbPlcHdr"/>
        </w:types>
        <w:behaviors>
          <w:behavior w:val="content"/>
        </w:behaviors>
        <w:guid w:val="{14BA2D3D-316B-410C-AC22-A5AC0F26048D}"/>
      </w:docPartPr>
      <w:docPartBody>
        <w:p w:rsidR="001954E3" w:rsidRDefault="008768A3">
          <w:r w:rsidRPr="002A043C">
            <w:rPr>
              <w:rStyle w:val="PlaceholderText"/>
            </w:rPr>
            <w:t>Pasirinkite elementą.</w:t>
          </w:r>
        </w:p>
      </w:docPartBody>
    </w:docPart>
    <w:docPart>
      <w:docPartPr>
        <w:name w:val="5CA5ED6DE654499B839E731966630F5B"/>
        <w:category>
          <w:name w:val="Bendrosios nuostatos"/>
          <w:gallery w:val="placeholder"/>
        </w:category>
        <w:types>
          <w:type w:val="bbPlcHdr"/>
        </w:types>
        <w:behaviors>
          <w:behavior w:val="content"/>
        </w:behaviors>
        <w:guid w:val="{604F9A07-B30E-4BA4-B5AA-CE3AA181246B}"/>
      </w:docPartPr>
      <w:docPartBody>
        <w:p w:rsidR="0042649B" w:rsidRDefault="00C71E8B" w:rsidP="00C71E8B">
          <w:pPr>
            <w:pStyle w:val="5CA5ED6DE654499B839E731966630F5B1"/>
          </w:pPr>
          <w:r w:rsidRPr="00F54C26">
            <w:rPr>
              <w:rFonts w:asciiTheme="minorHAnsi" w:eastAsia="Arial Unicode MS" w:hAnsiTheme="minorHAnsi" w:cstheme="minorHAnsi"/>
              <w:color w:val="FF0000"/>
              <w:sz w:val="20"/>
              <w:bdr w:val="nil"/>
            </w:rPr>
            <w:t>Choose an item.</w:t>
          </w:r>
        </w:p>
      </w:docPartBody>
    </w:docPart>
    <w:docPart>
      <w:docPartPr>
        <w:name w:val="B5A075B88EDD47CBA86DDF8B29AEA459"/>
        <w:category>
          <w:name w:val="General"/>
          <w:gallery w:val="placeholder"/>
        </w:category>
        <w:types>
          <w:type w:val="bbPlcHdr"/>
        </w:types>
        <w:behaviors>
          <w:behavior w:val="content"/>
        </w:behaviors>
        <w:guid w:val="{CF52DC47-3470-4A3C-8F6B-BBF69CBBF392}"/>
      </w:docPartPr>
      <w:docPartBody>
        <w:p w:rsidR="00062AA5" w:rsidRDefault="00555607" w:rsidP="00555607">
          <w:pPr>
            <w:pStyle w:val="B5A075B88EDD47CBA86DDF8B29AEA459"/>
          </w:pPr>
          <w:r w:rsidRPr="00F54C26">
            <w:rPr>
              <w:rFonts w:cstheme="minorHAnsi"/>
              <w:color w:val="FF0000"/>
              <w:sz w:val="20"/>
            </w:rPr>
            <w:t>pasirinkti</w:t>
          </w:r>
        </w:p>
      </w:docPartBody>
    </w:docPart>
    <w:docPart>
      <w:docPartPr>
        <w:name w:val="F0FD06E6E8DE403FB11D671FC3827942"/>
        <w:category>
          <w:name w:val="General"/>
          <w:gallery w:val="placeholder"/>
        </w:category>
        <w:types>
          <w:type w:val="bbPlcHdr"/>
        </w:types>
        <w:behaviors>
          <w:behavior w:val="content"/>
        </w:behaviors>
        <w:guid w:val="{CB8F9809-D306-4D0C-9074-6ED9A172956D}"/>
      </w:docPartPr>
      <w:docPartBody>
        <w:p w:rsidR="00062AA5" w:rsidRDefault="00555607" w:rsidP="00555607">
          <w:pPr>
            <w:pStyle w:val="F0FD06E6E8DE403FB11D671FC3827942"/>
          </w:pPr>
          <w:r w:rsidRPr="00F54C26">
            <w:rPr>
              <w:rStyle w:val="PlaceholderText"/>
              <w:rFonts w:cstheme="minorHAnsi"/>
              <w:b/>
              <w:bCs/>
            </w:rPr>
            <w:t>Click or tap here to enter text.</w:t>
          </w:r>
        </w:p>
      </w:docPartBody>
    </w:docPart>
    <w:docPart>
      <w:docPartPr>
        <w:name w:val="C9B5C53A9E7B4C3AB64F7A758373AB50"/>
        <w:category>
          <w:name w:val="General"/>
          <w:gallery w:val="placeholder"/>
        </w:category>
        <w:types>
          <w:type w:val="bbPlcHdr"/>
        </w:types>
        <w:behaviors>
          <w:behavior w:val="content"/>
        </w:behaviors>
        <w:guid w:val="{A03977FD-F3C1-4C8A-A9E0-F52BCA9DC8BF}"/>
      </w:docPartPr>
      <w:docPartBody>
        <w:p w:rsidR="00062AA5" w:rsidRDefault="00555607" w:rsidP="00555607">
          <w:pPr>
            <w:pStyle w:val="C9B5C53A9E7B4C3AB64F7A758373AB50"/>
          </w:pPr>
          <w:r w:rsidRPr="00F54C26">
            <w:rPr>
              <w:rStyle w:val="PlaceholderText"/>
              <w:rFonts w:cstheme="minorHAnsi"/>
            </w:rPr>
            <w:t>Click or tap here to enter text.</w:t>
          </w:r>
        </w:p>
      </w:docPartBody>
    </w:docPart>
    <w:docPart>
      <w:docPartPr>
        <w:name w:val="60D7681D975549F5A92DE84FA4448F93"/>
        <w:category>
          <w:name w:val="General"/>
          <w:gallery w:val="placeholder"/>
        </w:category>
        <w:types>
          <w:type w:val="bbPlcHdr"/>
        </w:types>
        <w:behaviors>
          <w:behavior w:val="content"/>
        </w:behaviors>
        <w:guid w:val="{20EDF3EE-514F-4979-BB7E-814CBAEA1E0F}"/>
      </w:docPartPr>
      <w:docPartBody>
        <w:p w:rsidR="00062AA5" w:rsidRDefault="00555607" w:rsidP="00555607">
          <w:pPr>
            <w:pStyle w:val="60D7681D975549F5A92DE84FA4448F93"/>
          </w:pPr>
          <w:r w:rsidRPr="00F54C26">
            <w:rPr>
              <w:rStyle w:val="PlaceholderText"/>
              <w:rFonts w:cstheme="minorHAnsi"/>
            </w:rPr>
            <w:t>Click or tap here to enter text.</w:t>
          </w:r>
        </w:p>
      </w:docPartBody>
    </w:docPart>
    <w:docPart>
      <w:docPartPr>
        <w:name w:val="252406749B1549ACA0ECFE5A3FD65863"/>
        <w:category>
          <w:name w:val="General"/>
          <w:gallery w:val="placeholder"/>
        </w:category>
        <w:types>
          <w:type w:val="bbPlcHdr"/>
        </w:types>
        <w:behaviors>
          <w:behavior w:val="content"/>
        </w:behaviors>
        <w:guid w:val="{AFA833E6-9E09-47E3-B837-1D5D0B170FF4}"/>
      </w:docPartPr>
      <w:docPartBody>
        <w:p w:rsidR="00062AA5" w:rsidRDefault="00555607" w:rsidP="00555607">
          <w:pPr>
            <w:pStyle w:val="252406749B1549ACA0ECFE5A3FD65863"/>
          </w:pPr>
          <w:r w:rsidRPr="002A043C">
            <w:rPr>
              <w:rStyle w:val="PlaceholderText"/>
            </w:rPr>
            <w:t>Pasirinkite elementą.</w:t>
          </w:r>
        </w:p>
      </w:docPartBody>
    </w:docPart>
    <w:docPart>
      <w:docPartPr>
        <w:name w:val="818C7BE31ECF4627B24EA7E0B7AE7E0B"/>
        <w:category>
          <w:name w:val="General"/>
          <w:gallery w:val="placeholder"/>
        </w:category>
        <w:types>
          <w:type w:val="bbPlcHdr"/>
        </w:types>
        <w:behaviors>
          <w:behavior w:val="content"/>
        </w:behaviors>
        <w:guid w:val="{FAD5FD92-5C8F-4978-9504-C0C05E3A9492}"/>
      </w:docPartPr>
      <w:docPartBody>
        <w:p w:rsidR="00062AA5" w:rsidRDefault="00555607" w:rsidP="00555607">
          <w:pPr>
            <w:pStyle w:val="818C7BE31ECF4627B24EA7E0B7AE7E0B"/>
          </w:pPr>
          <w:r w:rsidRPr="00F54C26">
            <w:rPr>
              <w:rFonts w:cstheme="minorHAnsi"/>
              <w:color w:val="FF0000"/>
              <w:sz w:val="20"/>
            </w:rPr>
            <w:t>pasirinkti</w:t>
          </w:r>
        </w:p>
      </w:docPartBody>
    </w:docPart>
    <w:docPart>
      <w:docPartPr>
        <w:name w:val="FAA67A84C1034BEB8D831A02B83FF83F"/>
        <w:category>
          <w:name w:val="General"/>
          <w:gallery w:val="placeholder"/>
        </w:category>
        <w:types>
          <w:type w:val="bbPlcHdr"/>
        </w:types>
        <w:behaviors>
          <w:behavior w:val="content"/>
        </w:behaviors>
        <w:guid w:val="{A1F5B86D-3A62-4B5B-8F6E-F58F594BAEA1}"/>
      </w:docPartPr>
      <w:docPartBody>
        <w:p w:rsidR="00062AA5" w:rsidRDefault="00555607" w:rsidP="00555607">
          <w:pPr>
            <w:pStyle w:val="FAA67A84C1034BEB8D831A02B83FF83F"/>
          </w:pPr>
          <w:r w:rsidRPr="00F54C26">
            <w:rPr>
              <w:rFonts w:cstheme="minorHAnsi"/>
              <w:color w:val="FF0000"/>
              <w:sz w:val="20"/>
            </w:rPr>
            <w:t>pasirinkti</w:t>
          </w:r>
        </w:p>
      </w:docPartBody>
    </w:docPart>
    <w:docPart>
      <w:docPartPr>
        <w:name w:val="96D6DA1176684E0EA1036E229F073E46"/>
        <w:category>
          <w:name w:val="General"/>
          <w:gallery w:val="placeholder"/>
        </w:category>
        <w:types>
          <w:type w:val="bbPlcHdr"/>
        </w:types>
        <w:behaviors>
          <w:behavior w:val="content"/>
        </w:behaviors>
        <w:guid w:val="{8B25EE5A-E1E4-432E-A81F-61ED212484A6}"/>
      </w:docPartPr>
      <w:docPartBody>
        <w:p w:rsidR="00062AA5" w:rsidRDefault="00555607" w:rsidP="00555607">
          <w:pPr>
            <w:pStyle w:val="96D6DA1176684E0EA1036E229F073E46"/>
          </w:pPr>
          <w:r w:rsidRPr="00F54C26">
            <w:rPr>
              <w:rFonts w:cstheme="minorHAnsi"/>
              <w:color w:val="FF0000"/>
              <w:sz w:val="20"/>
            </w:rPr>
            <w:t>pasirinkti</w:t>
          </w:r>
        </w:p>
      </w:docPartBody>
    </w:docPart>
    <w:docPart>
      <w:docPartPr>
        <w:name w:val="D783A6E4049443609931EB1BF6DA682B"/>
        <w:category>
          <w:name w:val="General"/>
          <w:gallery w:val="placeholder"/>
        </w:category>
        <w:types>
          <w:type w:val="bbPlcHdr"/>
        </w:types>
        <w:behaviors>
          <w:behavior w:val="content"/>
        </w:behaviors>
        <w:guid w:val="{B2725CBB-B4A0-4D97-B924-327CFE2E526D}"/>
      </w:docPartPr>
      <w:docPartBody>
        <w:p w:rsidR="00062AA5" w:rsidRDefault="00555607" w:rsidP="00555607">
          <w:pPr>
            <w:pStyle w:val="D783A6E4049443609931EB1BF6DA682B"/>
          </w:pPr>
          <w:r w:rsidRPr="00F54C26">
            <w:rPr>
              <w:rFonts w:cstheme="minorHAnsi"/>
              <w:color w:val="FF0000"/>
              <w:sz w:val="20"/>
            </w:rPr>
            <w:t>pasirinkti</w:t>
          </w:r>
        </w:p>
      </w:docPartBody>
    </w:docPart>
    <w:docPart>
      <w:docPartPr>
        <w:name w:val="497ACC6D51E045FEA11C83CF2BEA5877"/>
        <w:category>
          <w:name w:val="General"/>
          <w:gallery w:val="placeholder"/>
        </w:category>
        <w:types>
          <w:type w:val="bbPlcHdr"/>
        </w:types>
        <w:behaviors>
          <w:behavior w:val="content"/>
        </w:behaviors>
        <w:guid w:val="{98AF913A-7D94-4FCE-8463-1F715A7F32B0}"/>
      </w:docPartPr>
      <w:docPartBody>
        <w:p w:rsidR="00062AA5" w:rsidRDefault="00555607" w:rsidP="00555607">
          <w:pPr>
            <w:pStyle w:val="497ACC6D51E045FEA11C83CF2BEA5877"/>
          </w:pPr>
          <w:r w:rsidRPr="00F54C26">
            <w:rPr>
              <w:rFonts w:eastAsia="Arial Unicode MS" w:cstheme="minorHAnsi"/>
              <w:color w:val="FF0000"/>
              <w:sz w:val="20"/>
              <w:bdr w:val="nil"/>
              <w:shd w:val="clear" w:color="auto" w:fill="D9D9D9" w:themeFill="background1" w:themeFillShade="D9"/>
              <w:lang w:eastAsia="en-US"/>
            </w:rPr>
            <w:t>pasirinkti</w:t>
          </w:r>
        </w:p>
      </w:docPartBody>
    </w:docPart>
    <w:docPart>
      <w:docPartPr>
        <w:name w:val="EC234A16E333476F8C0459968C813984"/>
        <w:category>
          <w:name w:val="General"/>
          <w:gallery w:val="placeholder"/>
        </w:category>
        <w:types>
          <w:type w:val="bbPlcHdr"/>
        </w:types>
        <w:behaviors>
          <w:behavior w:val="content"/>
        </w:behaviors>
        <w:guid w:val="{A675F4B1-CE65-4131-A522-9834802DC8E0}"/>
      </w:docPartPr>
      <w:docPartBody>
        <w:p w:rsidR="00062AA5" w:rsidRDefault="00555607" w:rsidP="00555607">
          <w:pPr>
            <w:pStyle w:val="EC234A16E333476F8C0459968C813984"/>
          </w:pPr>
          <w:r w:rsidRPr="00A00EC5">
            <w:rPr>
              <w:rFonts w:cstheme="minorHAnsi"/>
              <w:sz w:val="20"/>
              <w:highlight w:val="lightGray"/>
            </w:rPr>
            <w:t>pasirinkti</w:t>
          </w:r>
        </w:p>
      </w:docPartBody>
    </w:docPart>
    <w:docPart>
      <w:docPartPr>
        <w:name w:val="0B71AB34987243F5BD9741E748C9DB63"/>
        <w:category>
          <w:name w:val="General"/>
          <w:gallery w:val="placeholder"/>
        </w:category>
        <w:types>
          <w:type w:val="bbPlcHdr"/>
        </w:types>
        <w:behaviors>
          <w:behavior w:val="content"/>
        </w:behaviors>
        <w:guid w:val="{39B29697-35DE-46DD-BA73-2FB23441C68B}"/>
      </w:docPartPr>
      <w:docPartBody>
        <w:p w:rsidR="00062AA5" w:rsidRDefault="00555607" w:rsidP="00555607">
          <w:pPr>
            <w:pStyle w:val="0B71AB34987243F5BD9741E748C9DB63"/>
          </w:pPr>
          <w:r w:rsidRPr="00F54C26">
            <w:rPr>
              <w:rFonts w:eastAsia="Arial Unicode MS" w:cstheme="minorHAnsi"/>
              <w:color w:val="FF0000"/>
              <w:sz w:val="20"/>
              <w:bdr w:val="nil"/>
              <w:shd w:val="clear" w:color="auto" w:fill="D9D9D9" w:themeFill="background1" w:themeFillShade="D9"/>
            </w:rPr>
            <w:t>pasirinkti</w:t>
          </w:r>
        </w:p>
      </w:docPartBody>
    </w:docPart>
    <w:docPart>
      <w:docPartPr>
        <w:name w:val="C67BBC8335114AEDBAFC821F7E671637"/>
        <w:category>
          <w:name w:val="General"/>
          <w:gallery w:val="placeholder"/>
        </w:category>
        <w:types>
          <w:type w:val="bbPlcHdr"/>
        </w:types>
        <w:behaviors>
          <w:behavior w:val="content"/>
        </w:behaviors>
        <w:guid w:val="{ECF2B38E-F811-4970-83E6-48E94324156F}"/>
      </w:docPartPr>
      <w:docPartBody>
        <w:p w:rsidR="00062AA5" w:rsidRDefault="00555607" w:rsidP="00555607">
          <w:pPr>
            <w:pStyle w:val="C67BBC8335114AEDBAFC821F7E671637"/>
          </w:pPr>
          <w:r w:rsidRPr="00F54C26">
            <w:rPr>
              <w:rFonts w:eastAsia="Arial Unicode MS" w:cstheme="minorHAnsi"/>
              <w:color w:val="FF0000"/>
              <w:sz w:val="20"/>
              <w:bdr w:val="nil"/>
              <w:shd w:val="clear" w:color="auto" w:fill="D9D9D9" w:themeFill="background1" w:themeFillShade="D9"/>
            </w:rPr>
            <w:t>pasirinkti</w:t>
          </w:r>
        </w:p>
      </w:docPartBody>
    </w:docPart>
    <w:docPart>
      <w:docPartPr>
        <w:name w:val="223C5D2280C44232BC952AFDD1A5757C"/>
        <w:category>
          <w:name w:val="General"/>
          <w:gallery w:val="placeholder"/>
        </w:category>
        <w:types>
          <w:type w:val="bbPlcHdr"/>
        </w:types>
        <w:behaviors>
          <w:behavior w:val="content"/>
        </w:behaviors>
        <w:guid w:val="{504BAFB3-D228-4C6D-86E7-CF3B3E0AC7A5}"/>
      </w:docPartPr>
      <w:docPartBody>
        <w:p w:rsidR="00062AA5" w:rsidRDefault="00555607" w:rsidP="00555607">
          <w:pPr>
            <w:pStyle w:val="223C5D2280C44232BC952AFDD1A5757C"/>
          </w:pPr>
          <w:r w:rsidRPr="00F54C26">
            <w:rPr>
              <w:rFonts w:eastAsia="Arial Unicode MS" w:cstheme="minorHAnsi"/>
              <w:color w:val="FF0000"/>
              <w:sz w:val="20"/>
              <w:bdr w:val="nil"/>
              <w:shd w:val="clear" w:color="auto" w:fill="D9D9D9" w:themeFill="background1" w:themeFillShade="D9"/>
            </w:rPr>
            <w:t>pasirinkti</w:t>
          </w:r>
        </w:p>
      </w:docPartBody>
    </w:docPart>
    <w:docPart>
      <w:docPartPr>
        <w:name w:val="178D71C6D3DB4FB5835C1C617CEE9468"/>
        <w:category>
          <w:name w:val="General"/>
          <w:gallery w:val="placeholder"/>
        </w:category>
        <w:types>
          <w:type w:val="bbPlcHdr"/>
        </w:types>
        <w:behaviors>
          <w:behavior w:val="content"/>
        </w:behaviors>
        <w:guid w:val="{F622890B-F941-4D0E-A9E0-87E808B08DD7}"/>
      </w:docPartPr>
      <w:docPartBody>
        <w:p w:rsidR="00062AA5" w:rsidRDefault="00555607" w:rsidP="00555607">
          <w:pPr>
            <w:pStyle w:val="178D71C6D3DB4FB5835C1C617CEE9468"/>
          </w:pPr>
          <w:r w:rsidRPr="003158C8">
            <w:rPr>
              <w:rStyle w:val="PlaceholderText"/>
            </w:rPr>
            <w:t>Choose an item.</w:t>
          </w:r>
        </w:p>
      </w:docPartBody>
    </w:docPart>
    <w:docPart>
      <w:docPartPr>
        <w:name w:val="CA66B0B5D11342AEB2B8B5356190630A"/>
        <w:category>
          <w:name w:val="General"/>
          <w:gallery w:val="placeholder"/>
        </w:category>
        <w:types>
          <w:type w:val="bbPlcHdr"/>
        </w:types>
        <w:behaviors>
          <w:behavior w:val="content"/>
        </w:behaviors>
        <w:guid w:val="{E2B6DAA6-7AC9-4841-9BF7-BF7DDDC77A03}"/>
      </w:docPartPr>
      <w:docPartBody>
        <w:p w:rsidR="00062AA5" w:rsidRDefault="00555607" w:rsidP="00555607">
          <w:pPr>
            <w:pStyle w:val="CA66B0B5D11342AEB2B8B5356190630A"/>
          </w:pPr>
          <w:r w:rsidRPr="003158C8">
            <w:rPr>
              <w:rStyle w:val="PlaceholderText"/>
            </w:rPr>
            <w:t>Choose an item.</w:t>
          </w:r>
        </w:p>
      </w:docPartBody>
    </w:docPart>
    <w:docPart>
      <w:docPartPr>
        <w:name w:val="9A1C71E0845B4D02BA8EDB71C98F3BED"/>
        <w:category>
          <w:name w:val="General"/>
          <w:gallery w:val="placeholder"/>
        </w:category>
        <w:types>
          <w:type w:val="bbPlcHdr"/>
        </w:types>
        <w:behaviors>
          <w:behavior w:val="content"/>
        </w:behaviors>
        <w:guid w:val="{5F729521-68E3-4659-8EF6-61D0A0ACC900}"/>
      </w:docPartPr>
      <w:docPartBody>
        <w:p w:rsidR="00062AA5" w:rsidRDefault="00555607" w:rsidP="00555607">
          <w:pPr>
            <w:pStyle w:val="9A1C71E0845B4D02BA8EDB71C98F3BED"/>
          </w:pPr>
          <w:r w:rsidRPr="00F54C26">
            <w:rPr>
              <w:rStyle w:val="PlaceholderText"/>
              <w:rFonts w:cstheme="minorHAnsi"/>
              <w:i/>
              <w:iCs/>
              <w:sz w:val="20"/>
              <w:highlight w:val="lightGray"/>
            </w:rPr>
            <w:t>Click or tap here to enter text.</w:t>
          </w:r>
        </w:p>
      </w:docPartBody>
    </w:docPart>
    <w:docPart>
      <w:docPartPr>
        <w:name w:val="D5E99BCE25FC4EF3AC499024A7EA40D0"/>
        <w:category>
          <w:name w:val="General"/>
          <w:gallery w:val="placeholder"/>
        </w:category>
        <w:types>
          <w:type w:val="bbPlcHdr"/>
        </w:types>
        <w:behaviors>
          <w:behavior w:val="content"/>
        </w:behaviors>
        <w:guid w:val="{19636A3A-0983-4D58-A925-A6EF9C68E7F6}"/>
      </w:docPartPr>
      <w:docPartBody>
        <w:p w:rsidR="00062AA5" w:rsidRDefault="00555607" w:rsidP="00555607">
          <w:pPr>
            <w:pStyle w:val="D5E99BCE25FC4EF3AC499024A7EA40D0"/>
          </w:pPr>
          <w:r w:rsidRPr="00F54C26">
            <w:rPr>
              <w:rStyle w:val="PlaceholderText"/>
              <w:rFonts w:cstheme="minorHAnsi"/>
              <w:i/>
              <w:iCs/>
              <w:sz w:val="20"/>
              <w:highlight w:val="lightGray"/>
            </w:rPr>
            <w:t>Click or tap here to enter text.</w:t>
          </w:r>
        </w:p>
      </w:docPartBody>
    </w:docPart>
    <w:docPart>
      <w:docPartPr>
        <w:name w:val="98580D9C4F7B44328EF35D64F409DF8E"/>
        <w:category>
          <w:name w:val="General"/>
          <w:gallery w:val="placeholder"/>
        </w:category>
        <w:types>
          <w:type w:val="bbPlcHdr"/>
        </w:types>
        <w:behaviors>
          <w:behavior w:val="content"/>
        </w:behaviors>
        <w:guid w:val="{C3D5FDC4-F2E7-4ADC-A5F0-1F08CF2B4DA5}"/>
      </w:docPartPr>
      <w:docPartBody>
        <w:p w:rsidR="00062AA5" w:rsidRDefault="00555607" w:rsidP="00555607">
          <w:pPr>
            <w:pStyle w:val="98580D9C4F7B44328EF35D64F409DF8E"/>
          </w:pPr>
          <w:r w:rsidRPr="00F54C26">
            <w:rPr>
              <w:rStyle w:val="PlaceholderText"/>
              <w:rFonts w:cstheme="minorHAnsi"/>
              <w:i/>
              <w:iCs/>
              <w:sz w:val="20"/>
              <w:highlight w:val="lightGray"/>
            </w:rPr>
            <w:t>Click or tap here to enter text.</w:t>
          </w:r>
        </w:p>
      </w:docPartBody>
    </w:docPart>
    <w:docPart>
      <w:docPartPr>
        <w:name w:val="4D0BA3B0BBCB49B093CDD8E771AC6F16"/>
        <w:category>
          <w:name w:val="General"/>
          <w:gallery w:val="placeholder"/>
        </w:category>
        <w:types>
          <w:type w:val="bbPlcHdr"/>
        </w:types>
        <w:behaviors>
          <w:behavior w:val="content"/>
        </w:behaviors>
        <w:guid w:val="{D57106BE-918E-4605-A1A5-814B693C7336}"/>
      </w:docPartPr>
      <w:docPartBody>
        <w:p w:rsidR="00062AA5" w:rsidRDefault="00555607" w:rsidP="00555607">
          <w:pPr>
            <w:pStyle w:val="4D0BA3B0BBCB49B093CDD8E771AC6F16"/>
          </w:pPr>
          <w:r w:rsidRPr="00F54C26">
            <w:rPr>
              <w:rStyle w:val="PlaceholderText"/>
              <w:rFonts w:cstheme="minorHAnsi"/>
            </w:rPr>
            <w:t>Click or tap here to enter text.</w:t>
          </w:r>
        </w:p>
      </w:docPartBody>
    </w:docPart>
    <w:docPart>
      <w:docPartPr>
        <w:name w:val="2D7ACB60F7DD4A358E04C9A79E6FD4F4"/>
        <w:category>
          <w:name w:val="Bendrosios nuostatos"/>
          <w:gallery w:val="placeholder"/>
        </w:category>
        <w:types>
          <w:type w:val="bbPlcHdr"/>
        </w:types>
        <w:behaviors>
          <w:behavior w:val="content"/>
        </w:behaviors>
        <w:guid w:val="{E0AF7CC8-F016-4949-87A8-4EC15E90CB17}"/>
      </w:docPartPr>
      <w:docPartBody>
        <w:p w:rsidR="003423D3" w:rsidRDefault="00555607">
          <w:pPr>
            <w:pStyle w:val="2D7ACB60F7DD4A358E04C9A79E6FD4F4"/>
          </w:pPr>
          <w:r w:rsidRPr="00F54C26">
            <w:rPr>
              <w:rFonts w:cstheme="minorHAnsi"/>
              <w:color w:val="FF0000"/>
              <w:sz w:val="20"/>
              <w:highlight w:val="yellow"/>
            </w:rPr>
            <w:t>pasirinkti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Polo">
    <w:altName w:val="Courier New"/>
    <w:charset w:val="00"/>
    <w:family w:val="auto"/>
    <w:pitch w:val="variable"/>
    <w:sig w:usb0="800000AF" w:usb1="0000205B" w:usb2="00000000" w:usb3="00000000" w:csb0="00000093" w:csb1="00000000"/>
  </w:font>
  <w:font w:name="Arial">
    <w:panose1 w:val="020B0604020202020204"/>
    <w:charset w:val="BA"/>
    <w:family w:val="swiss"/>
    <w:pitch w:val="variable"/>
    <w:sig w:usb0="E0002EFF" w:usb1="C000785B" w:usb2="00000009" w:usb3="00000000" w:csb0="000001FF"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835"/>
    <w:rsid w:val="0000190F"/>
    <w:rsid w:val="00014869"/>
    <w:rsid w:val="0004417B"/>
    <w:rsid w:val="00062AA5"/>
    <w:rsid w:val="00081F5A"/>
    <w:rsid w:val="000E18B3"/>
    <w:rsid w:val="000F7A4A"/>
    <w:rsid w:val="00147891"/>
    <w:rsid w:val="00165B45"/>
    <w:rsid w:val="001954E3"/>
    <w:rsid w:val="001A0F09"/>
    <w:rsid w:val="001C451D"/>
    <w:rsid w:val="001F31E6"/>
    <w:rsid w:val="00235B21"/>
    <w:rsid w:val="00270E10"/>
    <w:rsid w:val="00286382"/>
    <w:rsid w:val="0029198A"/>
    <w:rsid w:val="00293A89"/>
    <w:rsid w:val="002A2961"/>
    <w:rsid w:val="002A7E66"/>
    <w:rsid w:val="002B4253"/>
    <w:rsid w:val="002B4830"/>
    <w:rsid w:val="002B77CC"/>
    <w:rsid w:val="002D6BBE"/>
    <w:rsid w:val="00322841"/>
    <w:rsid w:val="003273D4"/>
    <w:rsid w:val="00340FE2"/>
    <w:rsid w:val="003423D3"/>
    <w:rsid w:val="00354338"/>
    <w:rsid w:val="00373985"/>
    <w:rsid w:val="003A4104"/>
    <w:rsid w:val="003A4EA5"/>
    <w:rsid w:val="003B6E5B"/>
    <w:rsid w:val="003D0898"/>
    <w:rsid w:val="003D2D4C"/>
    <w:rsid w:val="004102B8"/>
    <w:rsid w:val="004206AF"/>
    <w:rsid w:val="0042649B"/>
    <w:rsid w:val="00435FB7"/>
    <w:rsid w:val="004539FE"/>
    <w:rsid w:val="00466A53"/>
    <w:rsid w:val="0049050A"/>
    <w:rsid w:val="0049109E"/>
    <w:rsid w:val="004A2D3F"/>
    <w:rsid w:val="004D7884"/>
    <w:rsid w:val="004E3E7A"/>
    <w:rsid w:val="004F0065"/>
    <w:rsid w:val="00507B6E"/>
    <w:rsid w:val="00521469"/>
    <w:rsid w:val="005271DD"/>
    <w:rsid w:val="00555607"/>
    <w:rsid w:val="00555727"/>
    <w:rsid w:val="00586112"/>
    <w:rsid w:val="005926CA"/>
    <w:rsid w:val="005A151F"/>
    <w:rsid w:val="005D3A81"/>
    <w:rsid w:val="005E6BC1"/>
    <w:rsid w:val="005E6E16"/>
    <w:rsid w:val="005E73C4"/>
    <w:rsid w:val="00645D34"/>
    <w:rsid w:val="00660049"/>
    <w:rsid w:val="006655F8"/>
    <w:rsid w:val="00674664"/>
    <w:rsid w:val="006A66F6"/>
    <w:rsid w:val="006C2D4B"/>
    <w:rsid w:val="006C36E8"/>
    <w:rsid w:val="006F6AFA"/>
    <w:rsid w:val="0070157B"/>
    <w:rsid w:val="00741FEB"/>
    <w:rsid w:val="00754C31"/>
    <w:rsid w:val="007745F1"/>
    <w:rsid w:val="007B7A19"/>
    <w:rsid w:val="0080307B"/>
    <w:rsid w:val="00805C21"/>
    <w:rsid w:val="00816888"/>
    <w:rsid w:val="00863856"/>
    <w:rsid w:val="008768A3"/>
    <w:rsid w:val="00877CEE"/>
    <w:rsid w:val="008C229D"/>
    <w:rsid w:val="008C3BAB"/>
    <w:rsid w:val="008D3ADF"/>
    <w:rsid w:val="008D3F3D"/>
    <w:rsid w:val="0090068A"/>
    <w:rsid w:val="00901270"/>
    <w:rsid w:val="00932F3A"/>
    <w:rsid w:val="0093356A"/>
    <w:rsid w:val="009378CE"/>
    <w:rsid w:val="00951465"/>
    <w:rsid w:val="00961351"/>
    <w:rsid w:val="009843B5"/>
    <w:rsid w:val="00994F90"/>
    <w:rsid w:val="009C525F"/>
    <w:rsid w:val="009C6984"/>
    <w:rsid w:val="009D2E54"/>
    <w:rsid w:val="00A068E1"/>
    <w:rsid w:val="00A06EA4"/>
    <w:rsid w:val="00A13F92"/>
    <w:rsid w:val="00A14241"/>
    <w:rsid w:val="00A23804"/>
    <w:rsid w:val="00A507F7"/>
    <w:rsid w:val="00A56BDA"/>
    <w:rsid w:val="00AC245F"/>
    <w:rsid w:val="00AC4FFA"/>
    <w:rsid w:val="00AC68AF"/>
    <w:rsid w:val="00AC79C4"/>
    <w:rsid w:val="00AF117E"/>
    <w:rsid w:val="00B34EE7"/>
    <w:rsid w:val="00B61099"/>
    <w:rsid w:val="00B77ED6"/>
    <w:rsid w:val="00BA3796"/>
    <w:rsid w:val="00BB44DF"/>
    <w:rsid w:val="00BF12C9"/>
    <w:rsid w:val="00C05036"/>
    <w:rsid w:val="00C14A70"/>
    <w:rsid w:val="00C1513D"/>
    <w:rsid w:val="00C257CA"/>
    <w:rsid w:val="00C64829"/>
    <w:rsid w:val="00C71E8B"/>
    <w:rsid w:val="00CA52EB"/>
    <w:rsid w:val="00CB7E92"/>
    <w:rsid w:val="00CC4CDE"/>
    <w:rsid w:val="00D301BE"/>
    <w:rsid w:val="00D30963"/>
    <w:rsid w:val="00D47081"/>
    <w:rsid w:val="00DB5835"/>
    <w:rsid w:val="00DC7F26"/>
    <w:rsid w:val="00DD7605"/>
    <w:rsid w:val="00E03FCE"/>
    <w:rsid w:val="00E27210"/>
    <w:rsid w:val="00E34D2A"/>
    <w:rsid w:val="00E55E00"/>
    <w:rsid w:val="00EA1B70"/>
    <w:rsid w:val="00EA77AB"/>
    <w:rsid w:val="00ED00CF"/>
    <w:rsid w:val="00EF134E"/>
    <w:rsid w:val="00F03E5A"/>
    <w:rsid w:val="00F14167"/>
    <w:rsid w:val="00F62B3B"/>
    <w:rsid w:val="00F74A50"/>
    <w:rsid w:val="00FA1336"/>
    <w:rsid w:val="00FB5D7A"/>
    <w:rsid w:val="00FD37D3"/>
    <w:rsid w:val="00FD7C30"/>
    <w:rsid w:val="00FE37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9843B5"/>
    <w:rPr>
      <w:color w:val="808080"/>
    </w:rPr>
  </w:style>
  <w:style w:type="paragraph" w:customStyle="1" w:styleId="F10663ABD1034CDAB4131A5DA0F085EC">
    <w:name w:val="F10663ABD1034CDAB4131A5DA0F085EC"/>
    <w:rsid w:val="008D3F3D"/>
    <w:rPr>
      <w:lang w:val="lt-LT" w:eastAsia="lt-LT"/>
    </w:rPr>
  </w:style>
  <w:style w:type="paragraph" w:customStyle="1" w:styleId="4DCF8241147C4372B2798B6B5148821A9">
    <w:name w:val="4DCF8241147C4372B2798B6B5148821A9"/>
    <w:rsid w:val="00C71E8B"/>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5B1A2BD311D64637AB9D425271F6D03E9">
    <w:name w:val="5B1A2BD311D64637AB9D425271F6D03E9"/>
    <w:rsid w:val="00C71E8B"/>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09B98F53063F436EA10F62293D1202D02">
    <w:name w:val="09B98F53063F436EA10F62293D1202D02"/>
    <w:rsid w:val="00C71E8B"/>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CEA7BB789C3346908C1815804A511B5B9">
    <w:name w:val="CEA7BB789C3346908C1815804A511B5B9"/>
    <w:rsid w:val="00C71E8B"/>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9AA49229ED41451E942E6CE69B5363AB9">
    <w:name w:val="9AA49229ED41451E942E6CE69B5363AB9"/>
    <w:rsid w:val="00C71E8B"/>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454E265BFD6E448EBCB05CC0C318F5C62">
    <w:name w:val="454E265BFD6E448EBCB05CC0C318F5C62"/>
    <w:rsid w:val="00C71E8B"/>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5CA5ED6DE654499B839E731966630F5B1">
    <w:name w:val="5CA5ED6DE654499B839E731966630F5B1"/>
    <w:rsid w:val="00C71E8B"/>
    <w:pPr>
      <w:suppressAutoHyphens/>
      <w:autoSpaceDN w:val="0"/>
      <w:spacing w:after="200" w:line="276" w:lineRule="auto"/>
      <w:ind w:left="720"/>
      <w:textAlignment w:val="baseline"/>
    </w:pPr>
    <w:rPr>
      <w:rFonts w:ascii="Calibri" w:eastAsia="Calibri" w:hAnsi="Calibri" w:cs="Times New Roman"/>
    </w:rPr>
  </w:style>
  <w:style w:type="paragraph" w:customStyle="1" w:styleId="836DC7FA0FC6448A98D4476017C136882">
    <w:name w:val="836DC7FA0FC6448A98D4476017C136882"/>
    <w:rsid w:val="00C71E8B"/>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B5A075B88EDD47CBA86DDF8B29AEA459">
    <w:name w:val="B5A075B88EDD47CBA86DDF8B29AEA459"/>
    <w:rsid w:val="00555607"/>
    <w:rPr>
      <w:lang w:val="lt-LT" w:eastAsia="lt-LT"/>
    </w:rPr>
  </w:style>
  <w:style w:type="paragraph" w:customStyle="1" w:styleId="F0FD06E6E8DE403FB11D671FC3827942">
    <w:name w:val="F0FD06E6E8DE403FB11D671FC3827942"/>
    <w:rsid w:val="00555607"/>
    <w:rPr>
      <w:lang w:val="lt-LT" w:eastAsia="lt-LT"/>
    </w:rPr>
  </w:style>
  <w:style w:type="paragraph" w:customStyle="1" w:styleId="C9B5C53A9E7B4C3AB64F7A758373AB50">
    <w:name w:val="C9B5C53A9E7B4C3AB64F7A758373AB50"/>
    <w:rsid w:val="00555607"/>
    <w:rPr>
      <w:lang w:val="lt-LT" w:eastAsia="lt-LT"/>
    </w:rPr>
  </w:style>
  <w:style w:type="paragraph" w:customStyle="1" w:styleId="60D7681D975549F5A92DE84FA4448F93">
    <w:name w:val="60D7681D975549F5A92DE84FA4448F93"/>
    <w:rsid w:val="00555607"/>
    <w:rPr>
      <w:lang w:val="lt-LT" w:eastAsia="lt-LT"/>
    </w:rPr>
  </w:style>
  <w:style w:type="paragraph" w:customStyle="1" w:styleId="252406749B1549ACA0ECFE5A3FD65863">
    <w:name w:val="252406749B1549ACA0ECFE5A3FD65863"/>
    <w:rsid w:val="00555607"/>
    <w:rPr>
      <w:lang w:val="lt-LT" w:eastAsia="lt-LT"/>
    </w:rPr>
  </w:style>
  <w:style w:type="paragraph" w:customStyle="1" w:styleId="818C7BE31ECF4627B24EA7E0B7AE7E0B">
    <w:name w:val="818C7BE31ECF4627B24EA7E0B7AE7E0B"/>
    <w:rsid w:val="00555607"/>
    <w:rPr>
      <w:lang w:val="lt-LT" w:eastAsia="lt-LT"/>
    </w:rPr>
  </w:style>
  <w:style w:type="paragraph" w:customStyle="1" w:styleId="FAA67A84C1034BEB8D831A02B83FF83F">
    <w:name w:val="FAA67A84C1034BEB8D831A02B83FF83F"/>
    <w:rsid w:val="00555607"/>
    <w:rPr>
      <w:lang w:val="lt-LT" w:eastAsia="lt-LT"/>
    </w:rPr>
  </w:style>
  <w:style w:type="paragraph" w:customStyle="1" w:styleId="96D6DA1176684E0EA1036E229F073E46">
    <w:name w:val="96D6DA1176684E0EA1036E229F073E46"/>
    <w:rsid w:val="00555607"/>
    <w:rPr>
      <w:lang w:val="lt-LT" w:eastAsia="lt-LT"/>
    </w:rPr>
  </w:style>
  <w:style w:type="paragraph" w:customStyle="1" w:styleId="D783A6E4049443609931EB1BF6DA682B">
    <w:name w:val="D783A6E4049443609931EB1BF6DA682B"/>
    <w:rsid w:val="00555607"/>
    <w:rPr>
      <w:lang w:val="lt-LT" w:eastAsia="lt-LT"/>
    </w:rPr>
  </w:style>
  <w:style w:type="paragraph" w:customStyle="1" w:styleId="497ACC6D51E045FEA11C83CF2BEA5877">
    <w:name w:val="497ACC6D51E045FEA11C83CF2BEA5877"/>
    <w:rsid w:val="00555607"/>
    <w:rPr>
      <w:lang w:val="lt-LT" w:eastAsia="lt-LT"/>
    </w:rPr>
  </w:style>
  <w:style w:type="paragraph" w:customStyle="1" w:styleId="EC234A16E333476F8C0459968C813984">
    <w:name w:val="EC234A16E333476F8C0459968C813984"/>
    <w:rsid w:val="00555607"/>
    <w:rPr>
      <w:lang w:val="lt-LT" w:eastAsia="lt-LT"/>
    </w:rPr>
  </w:style>
  <w:style w:type="paragraph" w:customStyle="1" w:styleId="0B71AB34987243F5BD9741E748C9DB63">
    <w:name w:val="0B71AB34987243F5BD9741E748C9DB63"/>
    <w:rsid w:val="00555607"/>
    <w:rPr>
      <w:lang w:val="lt-LT" w:eastAsia="lt-LT"/>
    </w:rPr>
  </w:style>
  <w:style w:type="paragraph" w:customStyle="1" w:styleId="C67BBC8335114AEDBAFC821F7E671637">
    <w:name w:val="C67BBC8335114AEDBAFC821F7E671637"/>
    <w:rsid w:val="00555607"/>
    <w:rPr>
      <w:lang w:val="lt-LT" w:eastAsia="lt-LT"/>
    </w:rPr>
  </w:style>
  <w:style w:type="paragraph" w:customStyle="1" w:styleId="223C5D2280C44232BC952AFDD1A5757C">
    <w:name w:val="223C5D2280C44232BC952AFDD1A5757C"/>
    <w:rsid w:val="00555607"/>
    <w:rPr>
      <w:lang w:val="lt-LT" w:eastAsia="lt-LT"/>
    </w:rPr>
  </w:style>
  <w:style w:type="paragraph" w:customStyle="1" w:styleId="178D71C6D3DB4FB5835C1C617CEE9468">
    <w:name w:val="178D71C6D3DB4FB5835C1C617CEE9468"/>
    <w:rsid w:val="00555607"/>
    <w:rPr>
      <w:lang w:val="lt-LT" w:eastAsia="lt-LT"/>
    </w:rPr>
  </w:style>
  <w:style w:type="paragraph" w:customStyle="1" w:styleId="CA66B0B5D11342AEB2B8B5356190630A">
    <w:name w:val="CA66B0B5D11342AEB2B8B5356190630A"/>
    <w:rsid w:val="00555607"/>
    <w:rPr>
      <w:lang w:val="lt-LT" w:eastAsia="lt-LT"/>
    </w:rPr>
  </w:style>
  <w:style w:type="paragraph" w:customStyle="1" w:styleId="9A1C71E0845B4D02BA8EDB71C98F3BED">
    <w:name w:val="9A1C71E0845B4D02BA8EDB71C98F3BED"/>
    <w:rsid w:val="00555607"/>
    <w:rPr>
      <w:lang w:val="lt-LT" w:eastAsia="lt-LT"/>
    </w:rPr>
  </w:style>
  <w:style w:type="paragraph" w:customStyle="1" w:styleId="D5E99BCE25FC4EF3AC499024A7EA40D0">
    <w:name w:val="D5E99BCE25FC4EF3AC499024A7EA40D0"/>
    <w:rsid w:val="00555607"/>
    <w:rPr>
      <w:lang w:val="lt-LT" w:eastAsia="lt-LT"/>
    </w:rPr>
  </w:style>
  <w:style w:type="paragraph" w:customStyle="1" w:styleId="98580D9C4F7B44328EF35D64F409DF8E">
    <w:name w:val="98580D9C4F7B44328EF35D64F409DF8E"/>
    <w:rsid w:val="00555607"/>
    <w:rPr>
      <w:lang w:val="lt-LT" w:eastAsia="lt-LT"/>
    </w:rPr>
  </w:style>
  <w:style w:type="paragraph" w:customStyle="1" w:styleId="4D0BA3B0BBCB49B093CDD8E771AC6F16">
    <w:name w:val="4D0BA3B0BBCB49B093CDD8E771AC6F16"/>
    <w:rsid w:val="00555607"/>
    <w:rPr>
      <w:lang w:val="lt-LT" w:eastAsia="lt-LT"/>
    </w:rPr>
  </w:style>
  <w:style w:type="paragraph" w:customStyle="1" w:styleId="2D7ACB60F7DD4A358E04C9A79E6FD4F4">
    <w:name w:val="2D7ACB60F7DD4A358E04C9A79E6FD4F4"/>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26D8E65E98424786C93C5FE07F8431" ma:contentTypeVersion="14" ma:contentTypeDescription="Create a new document." ma:contentTypeScope="" ma:versionID="617ead8e656de424e4b14ce18bef92c2">
  <xsd:schema xmlns:xsd="http://www.w3.org/2001/XMLSchema" xmlns:xs="http://www.w3.org/2001/XMLSchema" xmlns:p="http://schemas.microsoft.com/office/2006/metadata/properties" xmlns:ns2="ca5e930f-9fde-4912-9620-18ba7a239b68" xmlns:ns3="c5f86dd2-c43e-43d1-9730-37500d15cc0b" targetNamespace="http://schemas.microsoft.com/office/2006/metadata/properties" ma:root="true" ma:fieldsID="797f992dec73c9de1c9278cc27470091" ns2:_="" ns3:_="">
    <xsd:import namespace="ca5e930f-9fde-4912-9620-18ba7a239b68"/>
    <xsd:import namespace="c5f86dd2-c43e-43d1-9730-37500d15cc0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5e930f-9fde-4912-9620-18ba7a239b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2b345c9-fbff-4881-8138-0e26af7d90c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f86dd2-c43e-43d1-9730-37500d15cc0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ddb2516-7c43-423b-8cff-baa5e57c880e}" ma:internalName="TaxCatchAll" ma:showField="CatchAllData" ma:web="c5f86dd2-c43e-43d1-9730-37500d15cc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a5e930f-9fde-4912-9620-18ba7a239b68">
      <Terms xmlns="http://schemas.microsoft.com/office/infopath/2007/PartnerControls"/>
    </lcf76f155ced4ddcb4097134ff3c332f>
    <TaxCatchAll xmlns="c5f86dd2-c43e-43d1-9730-37500d15cc0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90460-8D0D-4C00-999A-40B94D7A3B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5e930f-9fde-4912-9620-18ba7a239b68"/>
    <ds:schemaRef ds:uri="c5f86dd2-c43e-43d1-9730-37500d15cc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E2153F-866F-4E33-93BC-ABD2FD15E6AC}">
  <ds:schemaRefs>
    <ds:schemaRef ds:uri="http://schemas.microsoft.com/office/2006/metadata/properties"/>
    <ds:schemaRef ds:uri="http://schemas.microsoft.com/office/infopath/2007/PartnerControls"/>
    <ds:schemaRef ds:uri="ca5e930f-9fde-4912-9620-18ba7a239b68"/>
    <ds:schemaRef ds:uri="c5f86dd2-c43e-43d1-9730-37500d15cc0b"/>
  </ds:schemaRefs>
</ds:datastoreItem>
</file>

<file path=customXml/itemProps3.xml><?xml version="1.0" encoding="utf-8"?>
<ds:datastoreItem xmlns:ds="http://schemas.openxmlformats.org/officeDocument/2006/customXml" ds:itemID="{EEB97D6B-2CD1-4A28-BC45-9E3509D14CCB}">
  <ds:schemaRefs>
    <ds:schemaRef ds:uri="http://schemas.microsoft.com/sharepoint/v3/contenttype/forms"/>
  </ds:schemaRefs>
</ds:datastoreItem>
</file>

<file path=customXml/itemProps4.xml><?xml version="1.0" encoding="utf-8"?>
<ds:datastoreItem xmlns:ds="http://schemas.openxmlformats.org/officeDocument/2006/customXml" ds:itemID="{C1D1C8DC-A526-42D0-A451-3F9679473C5B}">
  <ds:schemaRefs>
    <ds:schemaRef ds:uri="http://schemas.openxmlformats.org/officeDocument/2006/bibliography"/>
  </ds:schemaRefs>
</ds:datastoreItem>
</file>

<file path=docMetadata/LabelInfo.xml><?xml version="1.0" encoding="utf-8"?>
<clbl:labelList xmlns:clbl="http://schemas.microsoft.com/office/2020/mipLabelMetadata">
  <clbl:label id="{25d43cbe-1d34-4aee-b177-a8008a220178}" enabled="1" method="Privileged" siteId="{e54289c6-b630-4215-acc5-57eec01212d6}" contentBits="0" removed="0"/>
</clbl:labelList>
</file>

<file path=docProps/app.xml><?xml version="1.0" encoding="utf-8"?>
<Properties xmlns="http://schemas.openxmlformats.org/officeDocument/2006/extended-properties" xmlns:vt="http://schemas.openxmlformats.org/officeDocument/2006/docPropsVTypes">
  <Template>Normal</Template>
  <TotalTime>10</TotalTime>
  <Pages>3</Pages>
  <Words>5591</Words>
  <Characters>3187</Characters>
  <Application>Microsoft Office Word</Application>
  <DocSecurity>0</DocSecurity>
  <Lines>26</Lines>
  <Paragraphs>17</Paragraphs>
  <ScaleCrop>false</ScaleCrop>
  <Company/>
  <LinksUpToDate>false</LinksUpToDate>
  <CharactersWithSpaces>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Valdemar Kačanovskij</dc:creator>
  <cp:keywords/>
  <cp:lastModifiedBy>Jolanta Šipkauskienė</cp:lastModifiedBy>
  <cp:revision>56</cp:revision>
  <cp:lastPrinted>2019-09-30T10:29:00Z</cp:lastPrinted>
  <dcterms:created xsi:type="dcterms:W3CDTF">2025-12-11T06:37:00Z</dcterms:created>
  <dcterms:modified xsi:type="dcterms:W3CDTF">2026-01-12T07:35:00Z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0x0101008B26D8E65E98424786C93C5FE07F8431</vt:lpwstr>
  </property>
  <property fmtid="{D5CDD505-2E9C-101B-9397-08002B2CF9AE}" pid="3" name="_dlc_DocIdItemGuid">
    <vt:lpwstr>db715632-b591-4d7c-b5ad-8d169c749fe8</vt:lpwstr>
  </property>
  <property fmtid="{D5CDD505-2E9C-101B-9397-08002B2CF9AE}" pid="4" name="MSIP_Label_2fd44ff5-8724-42e2-ac93-e5c51de48168_Enabled">
    <vt:lpwstr>True</vt:lpwstr>
  </property>
  <property fmtid="{D5CDD505-2E9C-101B-9397-08002B2CF9AE}" pid="5" name="MSIP_Label_2fd44ff5-8724-42e2-ac93-e5c51de48168_SiteId">
    <vt:lpwstr>7b57a281-653b-4ffd-80ff-384d2e8479d7</vt:lpwstr>
  </property>
  <property fmtid="{D5CDD505-2E9C-101B-9397-08002B2CF9AE}" pid="6" name="MSIP_Label_2fd44ff5-8724-42e2-ac93-e5c51de48168_Owner">
    <vt:lpwstr>renata.damanskyte@epsog.lt</vt:lpwstr>
  </property>
  <property fmtid="{D5CDD505-2E9C-101B-9397-08002B2CF9AE}" pid="7" name="MSIP_Label_2fd44ff5-8724-42e2-ac93-e5c51de48168_SetDate">
    <vt:lpwstr>2020-04-28T08:33:57.9367852Z</vt:lpwstr>
  </property>
  <property fmtid="{D5CDD505-2E9C-101B-9397-08002B2CF9AE}" pid="8" name="MSIP_Label_2fd44ff5-8724-42e2-ac93-e5c51de48168_Name">
    <vt:lpwstr>Vieša informacija</vt:lpwstr>
  </property>
  <property fmtid="{D5CDD505-2E9C-101B-9397-08002B2CF9AE}" pid="9" name="MSIP_Label_2fd44ff5-8724-42e2-ac93-e5c51de48168_Application">
    <vt:lpwstr>Microsoft Azure Information Protection</vt:lpwstr>
  </property>
  <property fmtid="{D5CDD505-2E9C-101B-9397-08002B2CF9AE}" pid="10" name="MSIP_Label_2fd44ff5-8724-42e2-ac93-e5c51de48168_ActionId">
    <vt:lpwstr>f4099bed-504c-4494-ac96-5e82e920b724</vt:lpwstr>
  </property>
  <property fmtid="{D5CDD505-2E9C-101B-9397-08002B2CF9AE}" pid="11" name="MSIP_Label_2fd44ff5-8724-42e2-ac93-e5c51de48168_Extended_MSFT_Method">
    <vt:lpwstr>Manual</vt:lpwstr>
  </property>
  <property fmtid="{D5CDD505-2E9C-101B-9397-08002B2CF9AE}" pid="12" name="MSIP_Label_75464948-aeeb-436c-a291-ab13687dc8ce_Enabled">
    <vt:lpwstr>true</vt:lpwstr>
  </property>
  <property fmtid="{D5CDD505-2E9C-101B-9397-08002B2CF9AE}" pid="13" name="MSIP_Label_75464948-aeeb-436c-a291-ab13687dc8ce_SetDate">
    <vt:lpwstr>2021-08-04T11:47:22Z</vt:lpwstr>
  </property>
  <property fmtid="{D5CDD505-2E9C-101B-9397-08002B2CF9AE}" pid="14" name="MSIP_Label_75464948-aeeb-436c-a291-ab13687dc8ce_Method">
    <vt:lpwstr>Standard</vt:lpwstr>
  </property>
  <property fmtid="{D5CDD505-2E9C-101B-9397-08002B2CF9AE}" pid="15" name="MSIP_Label_75464948-aeeb-436c-a291-ab13687dc8ce_Name">
    <vt:lpwstr>Internal</vt:lpwstr>
  </property>
  <property fmtid="{D5CDD505-2E9C-101B-9397-08002B2CF9AE}" pid="16" name="MSIP_Label_75464948-aeeb-436c-a291-ab13687dc8ce_SiteId">
    <vt:lpwstr>e54289c6-b630-4215-acc5-57eec01212d6</vt:lpwstr>
  </property>
  <property fmtid="{D5CDD505-2E9C-101B-9397-08002B2CF9AE}" pid="17" name="MSIP_Label_75464948-aeeb-436c-a291-ab13687dc8ce_ActionId">
    <vt:lpwstr>10f27afa-20d1-48a5-8dd0-da7c4986f7ea</vt:lpwstr>
  </property>
  <property fmtid="{D5CDD505-2E9C-101B-9397-08002B2CF9AE}" pid="18" name="MSIP_Label_75464948-aeeb-436c-a291-ab13687dc8ce_ContentBits">
    <vt:lpwstr>0</vt:lpwstr>
  </property>
  <property fmtid="{D5CDD505-2E9C-101B-9397-08002B2CF9AE}" pid="19" name="MediaServiceImageTags">
    <vt:lpwstr/>
  </property>
</Properties>
</file>